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0AB" w:rsidRDefault="002E00AB" w:rsidP="002E00AB">
      <w:pPr>
        <w:keepLines/>
        <w:shd w:val="clear" w:color="auto" w:fill="FFFFFF"/>
        <w:tabs>
          <w:tab w:val="left" w:leader="underscore" w:pos="4195"/>
        </w:tabs>
        <w:ind w:left="1560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№_________</w:t>
      </w:r>
    </w:p>
    <w:p w:rsidR="002E00AB" w:rsidRDefault="002E00AB" w:rsidP="002E00AB">
      <w:pPr>
        <w:keepLines/>
        <w:shd w:val="clear" w:color="auto" w:fill="FFFFFF"/>
        <w:tabs>
          <w:tab w:val="left" w:leader="underscore" w:pos="4195"/>
        </w:tabs>
        <w:ind w:left="1560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оказание услуг по осуществлению строительного контроля </w:t>
      </w:r>
    </w:p>
    <w:p w:rsidR="002E00AB" w:rsidRDefault="002E00AB" w:rsidP="002E00AB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E00AB" w:rsidRDefault="002E00AB" w:rsidP="002E00A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="00885F3F">
        <w:rPr>
          <w:rFonts w:ascii="Times New Roman" w:hAnsi="Times New Roman" w:cs="Times New Roman"/>
          <w:color w:val="000000"/>
          <w:sz w:val="24"/>
          <w:szCs w:val="24"/>
        </w:rPr>
        <w:t>Краснодар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___» _______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20___г.</w:t>
      </w:r>
    </w:p>
    <w:p w:rsidR="002E00AB" w:rsidRDefault="002E00AB" w:rsidP="002E00AB">
      <w:pPr>
        <w:shd w:val="clear" w:color="auto" w:fill="FFFFFF"/>
        <w:tabs>
          <w:tab w:val="left" w:leader="underscore" w:pos="51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E00AB" w:rsidRDefault="00885F3F" w:rsidP="00885F3F">
      <w:pPr>
        <w:shd w:val="clear" w:color="auto" w:fill="FFFFFF"/>
        <w:tabs>
          <w:tab w:val="left" w:leader="underscore" w:pos="4685"/>
          <w:tab w:val="left" w:leader="underscore" w:pos="777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5F3F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2E00AB" w:rsidRPr="00885F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бщество </w:t>
      </w:r>
      <w:r w:rsidRPr="00885F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 ограниченной ответственностью </w:t>
      </w:r>
      <w:r w:rsidR="002E00AB" w:rsidRPr="00885F3F">
        <w:rPr>
          <w:rFonts w:ascii="Times New Roman" w:hAnsi="Times New Roman" w:cs="Times New Roman"/>
          <w:bCs/>
          <w:color w:val="000000"/>
          <w:sz w:val="24"/>
          <w:szCs w:val="24"/>
        </w:rPr>
        <w:t>«Газпром теплоэнерго</w:t>
      </w:r>
      <w:r w:rsidRPr="00885F3F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Краснодар</w:t>
      </w:r>
      <w:r w:rsidR="002E00AB" w:rsidRPr="00885F3F">
        <w:rPr>
          <w:rFonts w:ascii="Times New Roman" w:hAnsi="Times New Roman" w:cs="Times New Roman"/>
          <w:bCs/>
          <w:color w:val="000000"/>
          <w:sz w:val="24"/>
          <w:szCs w:val="24"/>
        </w:rPr>
        <w:t>»,</w:t>
      </w:r>
      <w:r w:rsidR="002E00AB">
        <w:rPr>
          <w:rFonts w:ascii="Times New Roman" w:hAnsi="Times New Roman" w:cs="Times New Roman"/>
          <w:color w:val="000000"/>
          <w:sz w:val="24"/>
          <w:szCs w:val="24"/>
        </w:rPr>
        <w:t xml:space="preserve"> именуемое в дальнейшем </w:t>
      </w:r>
      <w:r w:rsidR="002E0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«Заказчик», </w:t>
      </w:r>
      <w:r w:rsidR="002E00AB">
        <w:rPr>
          <w:rFonts w:ascii="Times New Roman" w:hAnsi="Times New Roman" w:cs="Times New Roman"/>
          <w:color w:val="000000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2E00AB">
        <w:rPr>
          <w:rFonts w:ascii="Times New Roman" w:hAnsi="Times New Roman" w:cs="Times New Roman"/>
          <w:color w:val="000000"/>
          <w:sz w:val="24"/>
          <w:szCs w:val="24"/>
        </w:rPr>
        <w:t xml:space="preserve">енерального директора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Гошкиса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Евгения Александровича</w:t>
      </w:r>
      <w:r w:rsidR="002E00AB">
        <w:rPr>
          <w:rFonts w:ascii="Times New Roman" w:hAnsi="Times New Roman" w:cs="Times New Roman"/>
          <w:color w:val="000000"/>
          <w:sz w:val="24"/>
          <w:szCs w:val="24"/>
        </w:rPr>
        <w:t>, действующего на основании Устава, с одной стороны,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</w:t>
      </w:r>
      <w:r w:rsidR="002E0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 </w:t>
      </w:r>
      <w:r w:rsidR="002E00AB">
        <w:rPr>
          <w:rFonts w:ascii="Times New Roman" w:hAnsi="Times New Roman" w:cs="Times New Roman"/>
          <w:color w:val="000000"/>
          <w:sz w:val="24"/>
          <w:szCs w:val="24"/>
        </w:rPr>
        <w:t>именуемое в дальнейшем «</w:t>
      </w:r>
      <w:r w:rsidR="002E0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Исполнитель</w:t>
      </w:r>
      <w:r w:rsidR="002E00AB">
        <w:rPr>
          <w:rFonts w:ascii="Times New Roman" w:hAnsi="Times New Roman" w:cs="Times New Roman"/>
          <w:color w:val="000000"/>
          <w:sz w:val="24"/>
          <w:szCs w:val="24"/>
        </w:rPr>
        <w:t>», в лице ________________________________________</w:t>
      </w:r>
      <w:r w:rsidR="002E00AB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, действующего </w:t>
      </w:r>
      <w:r w:rsidR="002E00AB">
        <w:rPr>
          <w:rFonts w:ascii="Times New Roman" w:hAnsi="Times New Roman" w:cs="Times New Roman"/>
          <w:color w:val="000000"/>
          <w:sz w:val="24"/>
          <w:szCs w:val="24"/>
        </w:rPr>
        <w:t>на основании ___________, с другой стороны, а совместно именуемые Стороны, заключили настоящий Договор о нижеследующем:</w:t>
      </w:r>
    </w:p>
    <w:p w:rsidR="002E00AB" w:rsidRDefault="002E00AB" w:rsidP="002E00AB">
      <w:pPr>
        <w:shd w:val="clear" w:color="auto" w:fill="FFFFFF"/>
        <w:ind w:left="71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00AB" w:rsidRDefault="002E00AB" w:rsidP="002E00AB">
      <w:pPr>
        <w:shd w:val="clear" w:color="auto" w:fill="FFFFFF"/>
        <w:spacing w:after="12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1. Предмет Договора</w:t>
      </w:r>
    </w:p>
    <w:p w:rsidR="002E00AB" w:rsidRPr="00BA0042" w:rsidRDefault="002E00AB" w:rsidP="00BA0042">
      <w:pPr>
        <w:shd w:val="clear" w:color="auto" w:fill="FFFFFF"/>
        <w:tabs>
          <w:tab w:val="left" w:pos="1418"/>
        </w:tabs>
        <w:ind w:right="1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1.1.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="0043665C">
        <w:rPr>
          <w:rFonts w:ascii="Times New Roman" w:hAnsi="Times New Roman" w:cs="Times New Roman"/>
          <w:bCs/>
          <w:sz w:val="24"/>
          <w:szCs w:val="24"/>
        </w:rPr>
        <w:t xml:space="preserve">Исполнитель обязуется по заданию </w:t>
      </w:r>
      <w:r>
        <w:rPr>
          <w:rFonts w:ascii="Times New Roman" w:hAnsi="Times New Roman" w:cs="Times New Roman"/>
          <w:sz w:val="24"/>
          <w:szCs w:val="24"/>
        </w:rPr>
        <w:t>Заказчик</w:t>
      </w:r>
      <w:r w:rsidR="0043665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665C">
        <w:rPr>
          <w:rFonts w:ascii="Times New Roman" w:hAnsi="Times New Roman" w:cs="Times New Roman"/>
          <w:sz w:val="24"/>
          <w:szCs w:val="24"/>
        </w:rPr>
        <w:t>оказать услуги</w:t>
      </w:r>
      <w:r>
        <w:rPr>
          <w:rFonts w:ascii="Times New Roman" w:hAnsi="Times New Roman" w:cs="Times New Roman"/>
          <w:sz w:val="24"/>
          <w:szCs w:val="24"/>
        </w:rPr>
        <w:t xml:space="preserve"> по осуществлению строительного контроля </w:t>
      </w:r>
      <w:r>
        <w:rPr>
          <w:rFonts w:ascii="Times New Roman" w:hAnsi="Times New Roman" w:cs="Times New Roman"/>
          <w:spacing w:val="-1"/>
          <w:sz w:val="24"/>
          <w:szCs w:val="24"/>
        </w:rPr>
        <w:t>(далее Услуги)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5FDC">
        <w:rPr>
          <w:rFonts w:ascii="Times New Roman" w:hAnsi="Times New Roman" w:cs="Times New Roman"/>
          <w:sz w:val="24"/>
          <w:szCs w:val="24"/>
        </w:rPr>
        <w:t xml:space="preserve">за строительством </w:t>
      </w:r>
      <w:r w:rsidR="009A241B">
        <w:rPr>
          <w:rStyle w:val="FontStyle37"/>
        </w:rPr>
        <w:t xml:space="preserve">и </w:t>
      </w:r>
      <w:r w:rsidR="00425F7B" w:rsidRPr="00855FDC">
        <w:rPr>
          <w:rStyle w:val="FontStyle37"/>
        </w:rPr>
        <w:t>проведением пусконаладочных работ</w:t>
      </w:r>
      <w:r w:rsidR="0043665C">
        <w:rPr>
          <w:rStyle w:val="FontStyle37"/>
        </w:rPr>
        <w:t xml:space="preserve"> на объекте</w:t>
      </w:r>
      <w:r w:rsidR="00425F7B" w:rsidRPr="00855FDC">
        <w:rPr>
          <w:rStyle w:val="FontStyle37"/>
        </w:rPr>
        <w:t xml:space="preserve"> </w:t>
      </w:r>
      <w:r w:rsidR="00855FDC" w:rsidRPr="00855FDC">
        <w:rPr>
          <w:rStyle w:val="FontStyle37"/>
        </w:rPr>
        <w:t>________________________</w:t>
      </w:r>
      <w:r w:rsidR="0043665C">
        <w:rPr>
          <w:rStyle w:val="FontStyle37"/>
        </w:rPr>
        <w:t>, расположенном</w:t>
      </w:r>
      <w:r w:rsidR="004A5534" w:rsidRPr="00855FDC">
        <w:rPr>
          <w:rStyle w:val="FontStyle37"/>
        </w:rPr>
        <w:t xml:space="preserve"> по адресу: </w:t>
      </w:r>
      <w:r w:rsidR="00855FDC" w:rsidRPr="00855FDC">
        <w:rPr>
          <w:rStyle w:val="FontStyle37"/>
        </w:rPr>
        <w:t>_______________________</w:t>
      </w:r>
      <w:r w:rsidR="004A5534" w:rsidRPr="00855FDC">
        <w:rPr>
          <w:color w:val="000000"/>
        </w:rPr>
        <w:t xml:space="preserve"> </w:t>
      </w:r>
      <w:r w:rsidRPr="00855FDC">
        <w:rPr>
          <w:rFonts w:ascii="Times New Roman" w:hAnsi="Times New Roman" w:cs="Times New Roman"/>
          <w:sz w:val="24"/>
          <w:szCs w:val="24"/>
        </w:rPr>
        <w:t>(далее Объект), в целях проверки соответствия</w:t>
      </w:r>
      <w:r w:rsidRPr="00DB409D">
        <w:rPr>
          <w:rFonts w:ascii="Times New Roman" w:hAnsi="Times New Roman" w:cs="Times New Roman"/>
          <w:sz w:val="24"/>
          <w:szCs w:val="24"/>
        </w:rPr>
        <w:t xml:space="preserve"> выполняемых работ проектной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DFB">
        <w:rPr>
          <w:rFonts w:ascii="Times New Roman" w:hAnsi="Times New Roman" w:cs="Times New Roman"/>
          <w:sz w:val="24"/>
          <w:szCs w:val="24"/>
        </w:rPr>
        <w:t xml:space="preserve">и </w:t>
      </w:r>
      <w:r w:rsidR="00EE335D">
        <w:rPr>
          <w:rFonts w:ascii="Times New Roman" w:hAnsi="Times New Roman" w:cs="Times New Roman"/>
          <w:sz w:val="24"/>
          <w:szCs w:val="24"/>
        </w:rPr>
        <w:t xml:space="preserve">подготовленной на ее основе </w:t>
      </w:r>
      <w:r w:rsidRPr="00D34DFB">
        <w:rPr>
          <w:rFonts w:ascii="Times New Roman" w:hAnsi="Times New Roman" w:cs="Times New Roman"/>
          <w:sz w:val="24"/>
          <w:szCs w:val="24"/>
        </w:rPr>
        <w:t>рабочей</w:t>
      </w:r>
      <w:r w:rsidRPr="00DB409D">
        <w:rPr>
          <w:rFonts w:ascii="Times New Roman" w:hAnsi="Times New Roman" w:cs="Times New Roman"/>
          <w:sz w:val="24"/>
          <w:szCs w:val="24"/>
        </w:rPr>
        <w:t xml:space="preserve"> документации, требованиям технических регламентов, результатам инженерных изысканий, требованиям градостроительного плана земельного участка</w:t>
      </w:r>
      <w:r w:rsidRPr="00DB409D">
        <w:rPr>
          <w:rFonts w:ascii="Times New Roman" w:hAnsi="Times New Roman" w:cs="Times New Roman"/>
          <w:spacing w:val="-1"/>
          <w:sz w:val="24"/>
          <w:szCs w:val="24"/>
        </w:rPr>
        <w:t>, а Заказчик обязуется</w:t>
      </w:r>
      <w:r w:rsidR="0043665C">
        <w:rPr>
          <w:rFonts w:ascii="Times New Roman" w:hAnsi="Times New Roman" w:cs="Times New Roman"/>
          <w:spacing w:val="-1"/>
          <w:sz w:val="24"/>
          <w:szCs w:val="24"/>
        </w:rPr>
        <w:t xml:space="preserve"> принять оказанные Услуги и </w:t>
      </w:r>
      <w:r w:rsidRPr="00DB409D">
        <w:rPr>
          <w:rFonts w:ascii="Times New Roman" w:hAnsi="Times New Roman" w:cs="Times New Roman"/>
          <w:spacing w:val="-1"/>
          <w:sz w:val="24"/>
          <w:szCs w:val="24"/>
        </w:rPr>
        <w:t xml:space="preserve"> оплатить</w:t>
      </w:r>
      <w:r w:rsidR="0043665C">
        <w:rPr>
          <w:rFonts w:ascii="Times New Roman" w:hAnsi="Times New Roman" w:cs="Times New Roman"/>
          <w:spacing w:val="-1"/>
          <w:sz w:val="24"/>
          <w:szCs w:val="24"/>
        </w:rPr>
        <w:t xml:space="preserve"> их</w:t>
      </w:r>
      <w:r w:rsidRPr="00DB409D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E00AB" w:rsidRDefault="002E00AB" w:rsidP="002E00AB">
      <w:pPr>
        <w:shd w:val="clear" w:color="auto" w:fill="FFFFFF"/>
        <w:tabs>
          <w:tab w:val="left" w:pos="1418"/>
        </w:tabs>
        <w:ind w:right="1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1.2. Предусмотренные настоящим Договором Услуги оказываются в соответствии с Гражданским кодексом РФ</w:t>
      </w:r>
      <w:r w:rsidR="006F0F5E">
        <w:rPr>
          <w:rFonts w:ascii="Times New Roman" w:hAnsi="Times New Roman" w:cs="Times New Roman"/>
          <w:spacing w:val="-1"/>
          <w:sz w:val="24"/>
          <w:szCs w:val="24"/>
        </w:rPr>
        <w:t>, Градостроительным кодексом РФ</w:t>
      </w:r>
      <w:r w:rsidR="00855FDC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Pr="00DF49EE">
        <w:rPr>
          <w:rFonts w:ascii="Times New Roman" w:hAnsi="Times New Roman" w:cs="Times New Roman"/>
          <w:spacing w:val="-1"/>
          <w:sz w:val="24"/>
          <w:szCs w:val="24"/>
        </w:rPr>
        <w:t>Постановлением Правительства РФ от 21.06.2010 № 468 "О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строительства"</w:t>
      </w:r>
      <w:r w:rsidR="00855FDC">
        <w:rPr>
          <w:rFonts w:ascii="Times New Roman" w:hAnsi="Times New Roman" w:cs="Times New Roman"/>
          <w:spacing w:val="-1"/>
          <w:sz w:val="24"/>
          <w:szCs w:val="24"/>
        </w:rPr>
        <w:t>, иными нормами действующего законодательства и подзаконных актов РФ.</w:t>
      </w:r>
    </w:p>
    <w:p w:rsidR="0089340E" w:rsidRDefault="0089340E" w:rsidP="0089340E">
      <w:pPr>
        <w:pStyle w:val="ConsPlusNormal"/>
        <w:adjustRightInd/>
        <w:jc w:val="both"/>
      </w:pPr>
      <w:r>
        <w:rPr>
          <w:spacing w:val="-1"/>
        </w:rPr>
        <w:t xml:space="preserve">           </w:t>
      </w:r>
      <w:r w:rsidR="00885F3F">
        <w:rPr>
          <w:spacing w:val="-1"/>
        </w:rPr>
        <w:t xml:space="preserve"> </w:t>
      </w:r>
      <w:r w:rsidR="00221A73">
        <w:rPr>
          <w:spacing w:val="-1"/>
        </w:rPr>
        <w:t xml:space="preserve">1.3. </w:t>
      </w:r>
      <w:r>
        <w:t xml:space="preserve">Результатом </w:t>
      </w:r>
      <w:r w:rsidR="00461D42">
        <w:t xml:space="preserve">оказания </w:t>
      </w:r>
      <w:proofErr w:type="gramStart"/>
      <w:r>
        <w:t>услуг  по</w:t>
      </w:r>
      <w:proofErr w:type="gramEnd"/>
      <w:r>
        <w:t xml:space="preserve"> настоящему Договору является соответствие  выполненных работ по строительству Объекта, в том числе пуско-наладочных работ</w:t>
      </w:r>
      <w:r w:rsidR="00461D42">
        <w:t>,</w:t>
      </w:r>
      <w:r>
        <w:t>  требованиям, указанным в п. 1.1. настоящего Договора, что подтверждается  подписанн</w:t>
      </w:r>
      <w:r w:rsidR="00461D42">
        <w:t>ым  уполномоченными  лицами Актом</w:t>
      </w:r>
      <w:r>
        <w:t xml:space="preserve"> приемки объекта капитального строительства (по форме КС-11)». </w:t>
      </w:r>
    </w:p>
    <w:p w:rsidR="006027ED" w:rsidRDefault="006027ED" w:rsidP="0089340E">
      <w:pPr>
        <w:shd w:val="clear" w:color="auto" w:fill="FFFFFF"/>
        <w:tabs>
          <w:tab w:val="left" w:pos="1418"/>
        </w:tabs>
        <w:ind w:right="10" w:firstLine="709"/>
        <w:jc w:val="both"/>
      </w:pPr>
      <w:r>
        <w:rPr>
          <w:spacing w:val="-1"/>
        </w:rPr>
        <w:t xml:space="preserve">         </w:t>
      </w:r>
    </w:p>
    <w:p w:rsidR="002E00AB" w:rsidRPr="00BB1449" w:rsidRDefault="00E176BD" w:rsidP="002E00AB">
      <w:pPr>
        <w:shd w:val="clear" w:color="auto" w:fill="FFFFFF"/>
        <w:spacing w:after="120"/>
        <w:ind w:firstLine="709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4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2. Стоимость услуг, </w:t>
      </w:r>
      <w:r w:rsidR="002E00AB" w:rsidRPr="00BB1449">
        <w:rPr>
          <w:rFonts w:ascii="Times New Roman" w:hAnsi="Times New Roman" w:cs="Times New Roman"/>
          <w:b/>
          <w:bCs/>
          <w:iCs/>
          <w:sz w:val="24"/>
          <w:szCs w:val="24"/>
        </w:rPr>
        <w:t>порядок расчетов</w:t>
      </w:r>
      <w:r w:rsidRPr="00BB14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порядок составления акта сдачи-приемки оказанных услуг</w:t>
      </w:r>
    </w:p>
    <w:p w:rsidR="00C344D0" w:rsidRPr="00C344D0" w:rsidRDefault="00C344D0" w:rsidP="00C344D0">
      <w:pPr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4D0">
        <w:rPr>
          <w:rFonts w:ascii="Times New Roman" w:hAnsi="Times New Roman" w:cs="Times New Roman"/>
          <w:bCs/>
          <w:spacing w:val="-1"/>
          <w:sz w:val="24"/>
          <w:szCs w:val="24"/>
        </w:rPr>
        <w:t>2.1.</w:t>
      </w:r>
      <w:r w:rsidRPr="00C344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4D0">
        <w:rPr>
          <w:rFonts w:ascii="Times New Roman" w:hAnsi="Times New Roman" w:cs="Times New Roman"/>
          <w:bCs/>
          <w:sz w:val="24"/>
          <w:szCs w:val="24"/>
        </w:rPr>
        <w:t xml:space="preserve">Сумма вознаграждения Исполнителя по настоящему Договору определена на основании Расчета стоимости оказания услуг (Приложение № 2) и составляет   </w:t>
      </w:r>
      <w:r w:rsidRPr="00C344D0">
        <w:rPr>
          <w:rFonts w:ascii="Times New Roman" w:hAnsi="Times New Roman" w:cs="Times New Roman"/>
          <w:sz w:val="24"/>
          <w:szCs w:val="24"/>
        </w:rPr>
        <w:t>_________ (____)</w:t>
      </w:r>
      <w:r w:rsidRPr="00C344D0">
        <w:rPr>
          <w:rFonts w:ascii="Times New Roman" w:hAnsi="Times New Roman" w:cs="Times New Roman"/>
          <w:bCs/>
          <w:sz w:val="24"/>
          <w:szCs w:val="24"/>
        </w:rPr>
        <w:t xml:space="preserve"> руб., в том числе НДС 18% _______</w:t>
      </w:r>
      <w:proofErr w:type="gramStart"/>
      <w:r w:rsidRPr="00C344D0">
        <w:rPr>
          <w:rFonts w:ascii="Times New Roman" w:hAnsi="Times New Roman" w:cs="Times New Roman"/>
          <w:bCs/>
          <w:sz w:val="24"/>
          <w:szCs w:val="24"/>
        </w:rPr>
        <w:t>_  (</w:t>
      </w:r>
      <w:proofErr w:type="gramEnd"/>
      <w:r w:rsidRPr="00C344D0">
        <w:rPr>
          <w:rFonts w:ascii="Times New Roman" w:hAnsi="Times New Roman" w:cs="Times New Roman"/>
          <w:bCs/>
          <w:sz w:val="24"/>
          <w:szCs w:val="24"/>
        </w:rPr>
        <w:t>______) руб. __ коп.</w:t>
      </w:r>
    </w:p>
    <w:p w:rsidR="00C344D0" w:rsidRPr="00C344D0" w:rsidRDefault="00C344D0" w:rsidP="00C344D0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44D0">
        <w:rPr>
          <w:rFonts w:ascii="Times New Roman" w:hAnsi="Times New Roman" w:cs="Times New Roman"/>
          <w:sz w:val="24"/>
          <w:szCs w:val="24"/>
        </w:rPr>
        <w:t>2.2. Размер вознаграждения, установленный пунктом 2.1 настоящего Договора, окончательный и изменению не подлежит.</w:t>
      </w:r>
    </w:p>
    <w:p w:rsidR="00C344D0" w:rsidRPr="00C344D0" w:rsidRDefault="00C344D0" w:rsidP="00C344D0">
      <w:pPr>
        <w:shd w:val="clear" w:color="auto" w:fill="FFFFFF"/>
        <w:tabs>
          <w:tab w:val="left" w:pos="709"/>
        </w:tabs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4D0">
        <w:rPr>
          <w:rFonts w:ascii="Times New Roman" w:hAnsi="Times New Roman" w:cs="Times New Roman"/>
          <w:sz w:val="24"/>
          <w:szCs w:val="24"/>
        </w:rPr>
        <w:t>2.3</w:t>
      </w:r>
      <w:r w:rsidRPr="00C344D0">
        <w:rPr>
          <w:rFonts w:ascii="Times New Roman" w:hAnsi="Times New Roman" w:cs="Times New Roman"/>
          <w:bCs/>
          <w:sz w:val="24"/>
          <w:szCs w:val="24"/>
        </w:rPr>
        <w:t xml:space="preserve"> Оплата оказанных услуг производится Заказчиком в течение 10 (десяти) банковских дней с момента подписания акта сдачи-приемки оказанных услуг, оформленного в соответствии с Приложением № 3 к настоящему </w:t>
      </w:r>
      <w:proofErr w:type="gramStart"/>
      <w:r w:rsidRPr="00C344D0">
        <w:rPr>
          <w:rFonts w:ascii="Times New Roman" w:hAnsi="Times New Roman" w:cs="Times New Roman"/>
          <w:bCs/>
          <w:sz w:val="24"/>
          <w:szCs w:val="24"/>
        </w:rPr>
        <w:t>Договору,  на</w:t>
      </w:r>
      <w:proofErr w:type="gramEnd"/>
      <w:r w:rsidRPr="00C344D0">
        <w:rPr>
          <w:rFonts w:ascii="Times New Roman" w:hAnsi="Times New Roman" w:cs="Times New Roman"/>
          <w:bCs/>
          <w:sz w:val="24"/>
          <w:szCs w:val="24"/>
        </w:rPr>
        <w:t xml:space="preserve"> основании счета, выставленного Исполнителем. </w:t>
      </w:r>
    </w:p>
    <w:p w:rsidR="00C344D0" w:rsidRPr="00C344D0" w:rsidRDefault="00C344D0" w:rsidP="00C344D0">
      <w:pPr>
        <w:jc w:val="both"/>
        <w:rPr>
          <w:rFonts w:ascii="Times New Roman" w:hAnsi="Times New Roman" w:cs="Times New Roman"/>
          <w:sz w:val="24"/>
          <w:szCs w:val="24"/>
        </w:rPr>
      </w:pPr>
      <w:r w:rsidRPr="00C344D0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344D0">
        <w:rPr>
          <w:rFonts w:ascii="Times New Roman" w:hAnsi="Times New Roman" w:cs="Times New Roman"/>
          <w:bCs/>
          <w:sz w:val="24"/>
          <w:szCs w:val="24"/>
        </w:rPr>
        <w:t>2.4.</w:t>
      </w:r>
      <w:r w:rsidRPr="00C344D0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344D0">
        <w:rPr>
          <w:rFonts w:ascii="Times New Roman" w:hAnsi="Times New Roman" w:cs="Times New Roman"/>
          <w:bCs/>
          <w:sz w:val="24"/>
          <w:szCs w:val="24"/>
        </w:rPr>
        <w:t xml:space="preserve">Акт сдачи-приемки оказанных услуг направляется Исполнителем для подписания Заказчику в течение 10 (десяти) рабочих дней с даты подписания </w:t>
      </w:r>
      <w:r w:rsidRPr="00C344D0">
        <w:rPr>
          <w:rFonts w:ascii="Times New Roman" w:hAnsi="Times New Roman" w:cs="Times New Roman"/>
          <w:sz w:val="24"/>
          <w:szCs w:val="24"/>
        </w:rPr>
        <w:t>Акта приемки объекта капитального строительства (по форме КС-11)</w:t>
      </w:r>
      <w:r w:rsidRPr="00C344D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C344D0">
        <w:rPr>
          <w:rFonts w:ascii="Times New Roman" w:hAnsi="Times New Roman" w:cs="Times New Roman"/>
          <w:sz w:val="24"/>
          <w:szCs w:val="24"/>
        </w:rPr>
        <w:t xml:space="preserve">Заказчик обязан в течение 5 (пяти) календарных дней со дня получения акта сдачи-приемки оказанных услуг подписать и направить в адрес Исполнителя экземпляр акта или письменный обоснованный отказ от его подписания. </w:t>
      </w:r>
    </w:p>
    <w:p w:rsidR="00C344D0" w:rsidRPr="00C344D0" w:rsidRDefault="00C344D0" w:rsidP="00885F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44D0">
        <w:rPr>
          <w:rFonts w:ascii="Times New Roman" w:hAnsi="Times New Roman" w:cs="Times New Roman"/>
          <w:sz w:val="24"/>
          <w:szCs w:val="24"/>
        </w:rPr>
        <w:t xml:space="preserve">В случае отказа от приемки оказанных услуг, Стороны составляют акт с указанием </w:t>
      </w:r>
      <w:r w:rsidRPr="00C344D0">
        <w:rPr>
          <w:rFonts w:ascii="Times New Roman" w:hAnsi="Times New Roman" w:cs="Times New Roman"/>
          <w:sz w:val="24"/>
          <w:szCs w:val="24"/>
        </w:rPr>
        <w:lastRenderedPageBreak/>
        <w:t>причин отказа и перечнем необходимых доработок, а также сроков их выполнения.</w:t>
      </w:r>
    </w:p>
    <w:p w:rsidR="00C344D0" w:rsidRPr="00C344D0" w:rsidRDefault="00C344D0" w:rsidP="00C344D0">
      <w:pPr>
        <w:jc w:val="both"/>
        <w:rPr>
          <w:rFonts w:ascii="Times New Roman" w:hAnsi="Times New Roman" w:cs="Times New Roman"/>
          <w:sz w:val="24"/>
          <w:szCs w:val="24"/>
        </w:rPr>
      </w:pPr>
      <w:r w:rsidRPr="00C344D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344D0">
        <w:rPr>
          <w:rFonts w:ascii="Times New Roman" w:hAnsi="Times New Roman" w:cs="Times New Roman"/>
          <w:sz w:val="24"/>
          <w:szCs w:val="24"/>
        </w:rPr>
        <w:t>2.5. После подписания сторонами акта сдачи-приемки оказанных услуг Исполнитель не позднее чем в течение пяти календарных дней обязан выставить Заказчику соответствующий счет-фактуру.</w:t>
      </w:r>
    </w:p>
    <w:p w:rsidR="002E00AB" w:rsidRPr="00C344D0" w:rsidRDefault="00C344D0" w:rsidP="00C344D0">
      <w:pPr>
        <w:shd w:val="clear" w:color="auto" w:fill="FFFFFF"/>
        <w:tabs>
          <w:tab w:val="left" w:pos="1418"/>
          <w:tab w:val="left" w:pos="6035"/>
        </w:tabs>
        <w:ind w:firstLine="71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344D0">
        <w:rPr>
          <w:rFonts w:ascii="Times New Roman" w:hAnsi="Times New Roman" w:cs="Times New Roman"/>
          <w:sz w:val="24"/>
          <w:szCs w:val="24"/>
        </w:rPr>
        <w:t>2.6. Датой оплаты по настоящему Договору является дата списания денежных средств с расчетного счета Заказчика.</w:t>
      </w:r>
      <w:r w:rsidR="002E00AB" w:rsidRPr="00C34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="002E00AB" w:rsidRPr="00C344D0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C344D0" w:rsidRDefault="00C344D0" w:rsidP="002E00AB">
      <w:pPr>
        <w:shd w:val="clear" w:color="auto" w:fill="FFFFFF"/>
        <w:tabs>
          <w:tab w:val="left" w:pos="1418"/>
        </w:tabs>
        <w:ind w:firstLine="7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2E00AB" w:rsidRPr="00BB1449" w:rsidRDefault="002E00AB" w:rsidP="002E00AB">
      <w:pPr>
        <w:shd w:val="clear" w:color="auto" w:fill="FFFFFF"/>
        <w:tabs>
          <w:tab w:val="left" w:pos="1418"/>
        </w:tabs>
        <w:ind w:firstLine="7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449">
        <w:rPr>
          <w:rFonts w:ascii="Times New Roman" w:hAnsi="Times New Roman" w:cs="Times New Roman"/>
          <w:b/>
          <w:bCs/>
          <w:iCs/>
          <w:sz w:val="24"/>
          <w:szCs w:val="24"/>
        </w:rPr>
        <w:t>3. Сроки оказания услуг</w:t>
      </w:r>
    </w:p>
    <w:p w:rsidR="00830458" w:rsidRPr="00BB1449" w:rsidRDefault="002E00AB" w:rsidP="00830458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49">
        <w:rPr>
          <w:rFonts w:ascii="Times New Roman" w:eastAsiaTheme="minorHAnsi" w:hAnsi="Times New Roman" w:cs="Times New Roman"/>
          <w:sz w:val="24"/>
          <w:szCs w:val="24"/>
          <w:lang w:eastAsia="en-US"/>
        </w:rPr>
        <w:t>3.1.</w:t>
      </w:r>
      <w:r w:rsidRPr="00BB1449">
        <w:rPr>
          <w:b/>
          <w:bCs/>
        </w:rPr>
        <w:t xml:space="preserve"> </w:t>
      </w:r>
      <w:r w:rsidR="00830458" w:rsidRPr="00BB1449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Исполнитель приступает к оказанию услуг по настоящему Договору</w:t>
      </w:r>
      <w:r w:rsidR="00855FDC" w:rsidRPr="00BB1449">
        <w:rPr>
          <w:rFonts w:ascii="Times New Roman" w:hAnsi="Times New Roman" w:cs="Times New Roman"/>
          <w:sz w:val="24"/>
          <w:szCs w:val="24"/>
        </w:rPr>
        <w:t xml:space="preserve"> «____</w:t>
      </w:r>
      <w:r w:rsidR="00AA431E" w:rsidRPr="00BB1449">
        <w:rPr>
          <w:rFonts w:ascii="Times New Roman" w:hAnsi="Times New Roman" w:cs="Times New Roman"/>
          <w:sz w:val="24"/>
          <w:szCs w:val="24"/>
        </w:rPr>
        <w:t>»</w:t>
      </w:r>
      <w:r w:rsidR="00830458" w:rsidRPr="00BB1449">
        <w:rPr>
          <w:rFonts w:ascii="Times New Roman" w:hAnsi="Times New Roman" w:cs="Times New Roman"/>
          <w:sz w:val="24"/>
          <w:szCs w:val="24"/>
        </w:rPr>
        <w:t xml:space="preserve"> </w:t>
      </w:r>
      <w:r w:rsidR="00855FDC" w:rsidRPr="00BB1449">
        <w:rPr>
          <w:rFonts w:ascii="Times New Roman" w:hAnsi="Times New Roman" w:cs="Times New Roman"/>
          <w:sz w:val="24"/>
          <w:szCs w:val="24"/>
        </w:rPr>
        <w:t>_______</w:t>
      </w:r>
      <w:r w:rsidR="00830458" w:rsidRPr="00BB1449">
        <w:rPr>
          <w:rFonts w:ascii="Times New Roman" w:hAnsi="Times New Roman" w:cs="Times New Roman"/>
          <w:sz w:val="24"/>
          <w:szCs w:val="24"/>
        </w:rPr>
        <w:t xml:space="preserve">г. Исполнитель осуществляет строительный контроль до момента подписания Акта приемки объекта </w:t>
      </w:r>
      <w:r w:rsidR="0089340E" w:rsidRPr="00BB1449">
        <w:rPr>
          <w:rFonts w:ascii="Times New Roman" w:hAnsi="Times New Roman" w:cs="Times New Roman"/>
          <w:sz w:val="24"/>
          <w:szCs w:val="24"/>
        </w:rPr>
        <w:t xml:space="preserve">капитального строительства </w:t>
      </w:r>
      <w:r w:rsidR="00830458" w:rsidRPr="00BB1449">
        <w:rPr>
          <w:rFonts w:ascii="Times New Roman" w:hAnsi="Times New Roman" w:cs="Times New Roman"/>
          <w:sz w:val="24"/>
          <w:szCs w:val="24"/>
        </w:rPr>
        <w:t xml:space="preserve">(форма КС-11). Срок </w:t>
      </w:r>
      <w:r w:rsidR="0076794A" w:rsidRPr="00BB1449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="00830458" w:rsidRPr="00BB1449">
        <w:rPr>
          <w:rFonts w:ascii="Times New Roman" w:hAnsi="Times New Roman" w:cs="Times New Roman"/>
          <w:sz w:val="24"/>
          <w:szCs w:val="24"/>
        </w:rPr>
        <w:t>строительства</w:t>
      </w:r>
      <w:r w:rsidR="00855FDC" w:rsidRPr="00BB1449">
        <w:rPr>
          <w:rFonts w:ascii="Times New Roman" w:hAnsi="Times New Roman" w:cs="Times New Roman"/>
          <w:sz w:val="24"/>
          <w:szCs w:val="24"/>
        </w:rPr>
        <w:t xml:space="preserve"> Объекта</w:t>
      </w:r>
      <w:r w:rsidR="00830458" w:rsidRPr="00BB1449">
        <w:rPr>
          <w:rFonts w:ascii="Times New Roman" w:hAnsi="Times New Roman" w:cs="Times New Roman"/>
          <w:sz w:val="24"/>
          <w:szCs w:val="24"/>
        </w:rPr>
        <w:t xml:space="preserve"> </w:t>
      </w:r>
      <w:r w:rsidR="00855FDC" w:rsidRPr="00BB1449">
        <w:rPr>
          <w:rFonts w:ascii="Times New Roman" w:hAnsi="Times New Roman" w:cs="Times New Roman"/>
          <w:sz w:val="24"/>
          <w:szCs w:val="24"/>
        </w:rPr>
        <w:t>____________.</w:t>
      </w:r>
    </w:p>
    <w:p w:rsidR="002E00AB" w:rsidRPr="00BB1449" w:rsidRDefault="002E00AB" w:rsidP="00830458">
      <w:pPr>
        <w:pStyle w:val="Style6"/>
        <w:spacing w:line="240" w:lineRule="auto"/>
        <w:ind w:firstLine="720"/>
        <w:rPr>
          <w:b/>
          <w:bCs/>
          <w:iCs/>
        </w:rPr>
      </w:pPr>
    </w:p>
    <w:p w:rsidR="002E00AB" w:rsidRPr="00BB1449" w:rsidRDefault="002E00AB" w:rsidP="002E00AB">
      <w:pPr>
        <w:shd w:val="clear" w:color="auto" w:fill="FFFFFF"/>
        <w:tabs>
          <w:tab w:val="left" w:pos="1418"/>
          <w:tab w:val="left" w:pos="1459"/>
        </w:tabs>
        <w:ind w:right="106" w:firstLine="7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1449">
        <w:rPr>
          <w:rFonts w:ascii="Times New Roman" w:hAnsi="Times New Roman" w:cs="Times New Roman"/>
          <w:b/>
          <w:bCs/>
          <w:iCs/>
          <w:sz w:val="24"/>
          <w:szCs w:val="24"/>
        </w:rPr>
        <w:t>4. Обяза</w:t>
      </w:r>
      <w:r w:rsidR="00662986" w:rsidRPr="00BB1449">
        <w:rPr>
          <w:rFonts w:ascii="Times New Roman" w:hAnsi="Times New Roman" w:cs="Times New Roman"/>
          <w:b/>
          <w:bCs/>
          <w:iCs/>
          <w:sz w:val="24"/>
          <w:szCs w:val="24"/>
        </w:rPr>
        <w:t>нности</w:t>
      </w:r>
      <w:r w:rsidRPr="00BB144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Исполнителя</w:t>
      </w:r>
    </w:p>
    <w:p w:rsidR="00885F3F" w:rsidRDefault="002E00AB" w:rsidP="00885F3F">
      <w:pPr>
        <w:shd w:val="clear" w:color="auto" w:fill="FFFFFF"/>
        <w:tabs>
          <w:tab w:val="left" w:pos="1418"/>
          <w:tab w:val="left" w:pos="10065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F3F">
        <w:rPr>
          <w:rFonts w:ascii="Times New Roman" w:hAnsi="Times New Roman" w:cs="Times New Roman"/>
          <w:spacing w:val="-1"/>
          <w:sz w:val="24"/>
          <w:szCs w:val="24"/>
        </w:rPr>
        <w:t>По настоящему Договору Исполнитель</w:t>
      </w:r>
      <w:r w:rsidRPr="00885F3F">
        <w:rPr>
          <w:rFonts w:ascii="Times New Roman" w:hAnsi="Times New Roman" w:cs="Times New Roman"/>
          <w:sz w:val="24"/>
          <w:szCs w:val="24"/>
        </w:rPr>
        <w:t>:</w:t>
      </w:r>
    </w:p>
    <w:p w:rsidR="008C37A4" w:rsidRPr="00885F3F" w:rsidRDefault="004633B9" w:rsidP="00885F3F">
      <w:pPr>
        <w:shd w:val="clear" w:color="auto" w:fill="FFFFFF"/>
        <w:tabs>
          <w:tab w:val="left" w:pos="1418"/>
          <w:tab w:val="left" w:pos="10065"/>
        </w:tabs>
        <w:spacing w:before="120" w:after="1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85F3F">
        <w:rPr>
          <w:rFonts w:ascii="Times New Roman" w:hAnsi="Times New Roman" w:cs="Times New Roman"/>
          <w:sz w:val="24"/>
          <w:szCs w:val="24"/>
        </w:rPr>
        <w:t xml:space="preserve">4.1. </w:t>
      </w:r>
      <w:r w:rsidR="008C37A4" w:rsidRPr="00885F3F">
        <w:rPr>
          <w:rFonts w:ascii="Times New Roman" w:hAnsi="Times New Roman" w:cs="Times New Roman"/>
          <w:spacing w:val="-1"/>
          <w:sz w:val="24"/>
          <w:szCs w:val="24"/>
        </w:rPr>
        <w:t xml:space="preserve">До начала оказания услуг, но не позднее двух дней со дня заключения настоящего Договора Исполнитель предоставляет Заказчику копию свидетельства, выданного саморегулируемой организацией о допуске к работам по осуществлению строительного контроля в соответствии с Приказом Минрегиона РФ № 624 от 14.11.2011 г. </w:t>
      </w:r>
      <w:r w:rsidR="008C37A4" w:rsidRPr="00885F3F">
        <w:rPr>
          <w:rFonts w:ascii="Times New Roman" w:hAnsi="Times New Roman" w:cs="Times New Roman"/>
          <w:sz w:val="24"/>
          <w:szCs w:val="24"/>
        </w:rPr>
        <w:t>"Об утверждении Перечня видов работ по инженерным изысканиям, по подготовке проектной документации,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строительства".</w:t>
      </w:r>
    </w:p>
    <w:p w:rsidR="002E00AB" w:rsidRPr="00BB1449" w:rsidRDefault="008C37A4" w:rsidP="002E00AB">
      <w:pPr>
        <w:shd w:val="clear" w:color="auto" w:fill="FFFFFF"/>
        <w:tabs>
          <w:tab w:val="left" w:pos="1418"/>
        </w:tabs>
        <w:ind w:right="10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49">
        <w:rPr>
          <w:rFonts w:ascii="Times New Roman" w:hAnsi="Times New Roman" w:cs="Times New Roman"/>
          <w:sz w:val="24"/>
          <w:szCs w:val="24"/>
        </w:rPr>
        <w:t xml:space="preserve">4.2. </w:t>
      </w:r>
      <w:r w:rsidR="004633B9" w:rsidRPr="00BB1449">
        <w:rPr>
          <w:rFonts w:ascii="Times New Roman" w:hAnsi="Times New Roman" w:cs="Times New Roman"/>
          <w:sz w:val="24"/>
          <w:szCs w:val="24"/>
        </w:rPr>
        <w:t>Осуществляет</w:t>
      </w:r>
      <w:r w:rsidR="002E00AB" w:rsidRPr="00BB1449">
        <w:rPr>
          <w:rFonts w:ascii="Times New Roman" w:hAnsi="Times New Roman" w:cs="Times New Roman"/>
          <w:sz w:val="24"/>
          <w:szCs w:val="24"/>
        </w:rPr>
        <w:t xml:space="preserve"> строительный контроль за всеми работами, в целях определения соответствия показателей качества проектных решений, технологических процессов, строительных материалов, строительных конструкций, машин, механизмов и оборудования, используемых в процессе строительства, сроков строительства, строительной продукции в целом требованиям технических регламентов, иных нормативных и правовых документов.</w:t>
      </w:r>
    </w:p>
    <w:p w:rsidR="002E00AB" w:rsidRDefault="008C37A4" w:rsidP="002E00AB">
      <w:pPr>
        <w:shd w:val="clear" w:color="auto" w:fill="FFFFFF"/>
        <w:tabs>
          <w:tab w:val="left" w:pos="1418"/>
        </w:tabs>
        <w:ind w:right="101" w:firstLine="709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BB1449">
        <w:rPr>
          <w:rFonts w:ascii="Times New Roman" w:hAnsi="Times New Roman" w:cs="Times New Roman"/>
          <w:sz w:val="24"/>
          <w:szCs w:val="24"/>
        </w:rPr>
        <w:t>4.3</w:t>
      </w:r>
      <w:r w:rsidR="002E00AB" w:rsidRPr="00BB1449">
        <w:rPr>
          <w:rFonts w:ascii="Times New Roman" w:hAnsi="Times New Roman" w:cs="Times New Roman"/>
          <w:sz w:val="24"/>
          <w:szCs w:val="24"/>
        </w:rPr>
        <w:t>. В течение 5 (Пяти) рабочих дней со дня подписания Договора пр</w:t>
      </w:r>
      <w:r w:rsidR="002E00AB">
        <w:rPr>
          <w:rFonts w:ascii="Times New Roman" w:hAnsi="Times New Roman" w:cs="Times New Roman"/>
          <w:sz w:val="24"/>
          <w:szCs w:val="24"/>
        </w:rPr>
        <w:t xml:space="preserve">едставляет: </w:t>
      </w:r>
    </w:p>
    <w:p w:rsidR="002E00AB" w:rsidRDefault="002E00AB" w:rsidP="002E00AB">
      <w:p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-ответственного Представителя Исполнителя для координации и согласования с Заказчиком хода оказания Услуг;</w:t>
      </w:r>
    </w:p>
    <w:p w:rsidR="002E00AB" w:rsidRDefault="002E00AB" w:rsidP="002E00AB">
      <w:pPr>
        <w:numPr>
          <w:ilvl w:val="0"/>
          <w:numId w:val="1"/>
        </w:numPr>
        <w:shd w:val="clear" w:color="auto" w:fill="FFFFFF"/>
        <w:tabs>
          <w:tab w:val="left" w:pos="869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о назначении технического руководителя строительного контроля на Объекте;</w:t>
      </w:r>
    </w:p>
    <w:p w:rsidR="002E00AB" w:rsidRDefault="002E00AB" w:rsidP="002E00AB">
      <w:pPr>
        <w:numPr>
          <w:ilvl w:val="0"/>
          <w:numId w:val="2"/>
        </w:numPr>
        <w:shd w:val="clear" w:color="auto" w:fill="FFFFFF"/>
        <w:tabs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лиц, допущенных к оказанию услуг по проведению строительного контроля;</w:t>
      </w:r>
    </w:p>
    <w:p w:rsidR="002E00AB" w:rsidRDefault="002E00AB" w:rsidP="002E00AB">
      <w:pPr>
        <w:numPr>
          <w:ilvl w:val="0"/>
          <w:numId w:val="2"/>
        </w:numPr>
        <w:shd w:val="clear" w:color="auto" w:fill="FFFFFF"/>
        <w:tabs>
          <w:tab w:val="left" w:pos="912"/>
          <w:tab w:val="left" w:pos="141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лиц, уполномоченных визировать объемы и качество производства работ, выполненных Строительными Подрядчиками</w:t>
      </w:r>
      <w:r w:rsidR="00461D4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образцы их подписей.</w:t>
      </w:r>
    </w:p>
    <w:p w:rsidR="002E00AB" w:rsidRPr="00DB409D" w:rsidRDefault="008C37A4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="002E00AB" w:rsidRPr="00DB409D">
        <w:rPr>
          <w:rFonts w:ascii="Times New Roman" w:hAnsi="Times New Roman" w:cs="Times New Roman"/>
          <w:sz w:val="24"/>
          <w:szCs w:val="24"/>
        </w:rPr>
        <w:t>. Осуществляет проверку готовности строительных организаций к ведению строительства.</w:t>
      </w:r>
    </w:p>
    <w:p w:rsidR="002E00AB" w:rsidRPr="00DB409D" w:rsidRDefault="008C37A4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</w:t>
      </w:r>
      <w:r w:rsidR="002E00AB" w:rsidRPr="00DB409D">
        <w:rPr>
          <w:rFonts w:ascii="Times New Roman" w:hAnsi="Times New Roman" w:cs="Times New Roman"/>
          <w:sz w:val="24"/>
          <w:szCs w:val="24"/>
        </w:rPr>
        <w:t>. Контролирует своевременное оформление разрешительной документации на строительство и подготовительные работы, осуществляет контроль выноса границ отвода земельного участка под строительство.</w:t>
      </w:r>
    </w:p>
    <w:p w:rsidR="002E00AB" w:rsidRPr="00DB409D" w:rsidRDefault="008C37A4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 w:rsidR="002E00AB" w:rsidRPr="00DB409D">
        <w:rPr>
          <w:rFonts w:ascii="Times New Roman" w:hAnsi="Times New Roman" w:cs="Times New Roman"/>
          <w:sz w:val="24"/>
          <w:szCs w:val="24"/>
        </w:rPr>
        <w:t xml:space="preserve">. Участвует в проверке и приемке детальной разбивки осей зданий, инженерных сетей и коммуникаций, отслеживает поступление и контролирует качество проектно-сметной документации. </w:t>
      </w:r>
    </w:p>
    <w:p w:rsidR="002E00AB" w:rsidRPr="00DB409D" w:rsidRDefault="008C37A4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 w:rsidR="002E00AB" w:rsidRPr="00DB409D">
        <w:rPr>
          <w:rFonts w:ascii="Times New Roman" w:hAnsi="Times New Roman" w:cs="Times New Roman"/>
          <w:sz w:val="24"/>
          <w:szCs w:val="24"/>
        </w:rPr>
        <w:t xml:space="preserve">. Проверяет ход и качество строительно-монтажных работ, качество строительных материалов, полуфабрикатов, деталей и конструкций, наличие паспортов, результатов лабораторных анализов и испытаний. </w:t>
      </w:r>
    </w:p>
    <w:p w:rsidR="002E00AB" w:rsidRDefault="008C37A4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2E00AB" w:rsidRPr="00DB409D">
        <w:rPr>
          <w:rFonts w:ascii="Times New Roman" w:hAnsi="Times New Roman" w:cs="Times New Roman"/>
          <w:sz w:val="24"/>
          <w:szCs w:val="24"/>
        </w:rPr>
        <w:t>. Требует от лиц, осуществляющих строительство, своевременного и правильного ведения и оформления производственно-технической и исполнительной документации, ведения общего и специальных журналов производства работ, рассматривает текущие вопросы по организации строительного контроля и подготавливает документацию к сдаче объекта в эксплуатацию.</w:t>
      </w:r>
    </w:p>
    <w:p w:rsidR="002E00AB" w:rsidRDefault="008C37A4" w:rsidP="002E00AB">
      <w:pPr>
        <w:shd w:val="clear" w:color="auto" w:fill="FFFFFF"/>
        <w:tabs>
          <w:tab w:val="left" w:pos="1418"/>
          <w:tab w:val="left" w:pos="1445"/>
        </w:tabs>
        <w:ind w:right="1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4.9</w:t>
      </w:r>
      <w:r w:rsidR="002E00AB">
        <w:rPr>
          <w:rFonts w:ascii="Times New Roman" w:hAnsi="Times New Roman" w:cs="Times New Roman"/>
          <w:sz w:val="24"/>
          <w:szCs w:val="24"/>
        </w:rPr>
        <w:t>. Осуществляет контроль за выполнением геодезических, строительно-монтажных, инженерных работ и испытаний и осуществляет проверку на их соответствие требованиям СНиП, ГОСТ, иным техническим регламентам и действующему законодательству.</w:t>
      </w:r>
    </w:p>
    <w:p w:rsidR="002E00AB" w:rsidRPr="007C146F" w:rsidRDefault="008C37A4" w:rsidP="002E00AB">
      <w:pPr>
        <w:shd w:val="clear" w:color="auto" w:fill="FFFFFF"/>
        <w:tabs>
          <w:tab w:val="left" w:pos="1418"/>
          <w:tab w:val="left" w:pos="1445"/>
        </w:tabs>
        <w:ind w:right="110" w:firstLine="71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4.10</w:t>
      </w:r>
      <w:r w:rsidR="002E00AB" w:rsidRPr="00DB409D">
        <w:rPr>
          <w:rFonts w:ascii="Times New Roman" w:hAnsi="Times New Roman" w:cs="Times New Roman"/>
          <w:sz w:val="24"/>
          <w:szCs w:val="24"/>
        </w:rPr>
        <w:t>. Осуществляет проверку соответствия стандартам, техническим условиям, паспортам и сертификатам поступающих на объекты капитального строительства материалов, конструкций и изделий.</w:t>
      </w:r>
    </w:p>
    <w:p w:rsidR="002E00AB" w:rsidRDefault="008C37A4" w:rsidP="002E00AB">
      <w:pPr>
        <w:shd w:val="clear" w:color="auto" w:fill="FFFFFF"/>
        <w:tabs>
          <w:tab w:val="left" w:pos="1418"/>
          <w:tab w:val="left" w:pos="1445"/>
        </w:tabs>
        <w:ind w:right="1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r w:rsidR="002E00AB">
        <w:rPr>
          <w:rFonts w:ascii="Times New Roman" w:hAnsi="Times New Roman" w:cs="Times New Roman"/>
          <w:sz w:val="24"/>
          <w:szCs w:val="24"/>
        </w:rPr>
        <w:t>. Осуществляет контроль соблюдения лицом, осуществляющим строительство, правил складирования и хранения применяемых материалов, изделий и оборудования.</w:t>
      </w:r>
    </w:p>
    <w:p w:rsidR="002E00AB" w:rsidRDefault="008C37A4" w:rsidP="002E00AB">
      <w:pPr>
        <w:shd w:val="clear" w:color="auto" w:fill="FFFFFF"/>
        <w:tabs>
          <w:tab w:val="left" w:pos="1418"/>
          <w:tab w:val="left" w:pos="1445"/>
        </w:tabs>
        <w:ind w:right="1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="002E00AB">
        <w:rPr>
          <w:rFonts w:ascii="Times New Roman" w:hAnsi="Times New Roman" w:cs="Times New Roman"/>
          <w:sz w:val="24"/>
          <w:szCs w:val="24"/>
        </w:rPr>
        <w:t>. Участвует в освидетельствовании и оценке совместно с работниками строительно-монтажных организаций выполненных работ и конструктивных элементов, скрываемых при производстве последующих работ, а также обеспечение требований по запрещению производства дальнейших работ до оформления Актов освидетельствования скрытых работ.</w:t>
      </w:r>
    </w:p>
    <w:p w:rsidR="002E00AB" w:rsidRDefault="008C37A4" w:rsidP="002E00AB">
      <w:pPr>
        <w:shd w:val="clear" w:color="auto" w:fill="FFFFFF"/>
        <w:tabs>
          <w:tab w:val="left" w:pos="1418"/>
          <w:tab w:val="left" w:pos="1445"/>
        </w:tabs>
        <w:ind w:right="1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</w:t>
      </w:r>
      <w:r w:rsidR="002E00AB">
        <w:rPr>
          <w:rFonts w:ascii="Times New Roman" w:hAnsi="Times New Roman" w:cs="Times New Roman"/>
          <w:sz w:val="24"/>
          <w:szCs w:val="24"/>
        </w:rPr>
        <w:t>. Осуществляет контроль за исполнением строительно-монтажными организациями указаний и предписаний авторского надзора, органов государственного строительного надзора, местного самоуправления, относящихся к вопросам качества выполняемых строительно-монтажных работ и применяемых конструкций, изделий, материалов и оборудования, обеспечение своевременного устранения дефектов и недоделок, выявленных при приемке отдельных видов работ, конструктивных элементов зданий, сооружений и объектов в целом.</w:t>
      </w:r>
    </w:p>
    <w:p w:rsidR="002E00AB" w:rsidRDefault="008C37A4" w:rsidP="002E00AB">
      <w:pPr>
        <w:shd w:val="clear" w:color="auto" w:fill="FFFFFF"/>
        <w:tabs>
          <w:tab w:val="left" w:pos="1418"/>
          <w:tab w:val="left" w:pos="1445"/>
        </w:tabs>
        <w:ind w:right="1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4.14</w:t>
      </w:r>
      <w:r w:rsidR="002E00AB">
        <w:rPr>
          <w:rFonts w:ascii="Times New Roman" w:hAnsi="Times New Roman" w:cs="Times New Roman"/>
          <w:sz w:val="24"/>
          <w:szCs w:val="24"/>
        </w:rPr>
        <w:t>.</w:t>
      </w:r>
      <w:r w:rsidR="002E00AB">
        <w:t xml:space="preserve"> </w:t>
      </w:r>
      <w:r w:rsidR="002E00AB">
        <w:rPr>
          <w:rFonts w:ascii="Times New Roman" w:hAnsi="Times New Roman" w:cs="Times New Roman"/>
          <w:sz w:val="24"/>
          <w:szCs w:val="24"/>
        </w:rPr>
        <w:t>Осуществляет</w:t>
      </w:r>
      <w:r w:rsidR="002E00AB">
        <w:t xml:space="preserve"> </w:t>
      </w:r>
      <w:r w:rsidR="002E00AB">
        <w:rPr>
          <w:rFonts w:ascii="Times New Roman" w:hAnsi="Times New Roman" w:cs="Times New Roman"/>
          <w:sz w:val="24"/>
          <w:szCs w:val="24"/>
        </w:rPr>
        <w:t xml:space="preserve">контроль наличия и правильности ведения первичной исполнительной документации (исполнительных схем смонтированных конструкций, частей зданий, сооружений и инженерных коммуникаций, общих и специальных журналов работ). </w:t>
      </w:r>
    </w:p>
    <w:p w:rsidR="002E00AB" w:rsidRDefault="008C37A4" w:rsidP="002E00AB">
      <w:pPr>
        <w:shd w:val="clear" w:color="auto" w:fill="FFFFFF"/>
        <w:tabs>
          <w:tab w:val="left" w:pos="1418"/>
          <w:tab w:val="left" w:pos="1445"/>
        </w:tabs>
        <w:ind w:right="1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4.15</w:t>
      </w:r>
      <w:r w:rsidR="002E00AB">
        <w:rPr>
          <w:rFonts w:ascii="Times New Roman" w:hAnsi="Times New Roman" w:cs="Times New Roman"/>
          <w:sz w:val="24"/>
          <w:szCs w:val="24"/>
        </w:rPr>
        <w:t>. Участвует в проверках, проводимых органами государственного надзора. Участвует в подготовке документов в органы Государственного строительного надзора, территориальные органы Ростехнадзора извещений об устранении нарушений, допущенных в процессе строительства объектов.</w:t>
      </w:r>
    </w:p>
    <w:p w:rsidR="002E00AB" w:rsidRDefault="008C37A4" w:rsidP="002E00AB">
      <w:pPr>
        <w:shd w:val="clear" w:color="auto" w:fill="FFFFFF"/>
        <w:tabs>
          <w:tab w:val="left" w:pos="1418"/>
          <w:tab w:val="left" w:pos="1445"/>
        </w:tabs>
        <w:ind w:right="1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4.16</w:t>
      </w:r>
      <w:r w:rsidR="002E00AB">
        <w:rPr>
          <w:rFonts w:ascii="Times New Roman" w:hAnsi="Times New Roman" w:cs="Times New Roman"/>
          <w:sz w:val="24"/>
          <w:szCs w:val="24"/>
        </w:rPr>
        <w:t>.</w:t>
      </w:r>
      <w:r w:rsidR="002E00AB">
        <w:rPr>
          <w:rFonts w:ascii="Times New Roman" w:hAnsi="Times New Roman" w:cs="Times New Roman"/>
          <w:sz w:val="24"/>
          <w:szCs w:val="24"/>
        </w:rPr>
        <w:tab/>
        <w:t>Участвует в работе комиссий по проведению гидравлических, пневматических и прочих необходимых испытаний Объекта, по расследованию причин аварий на Объекте.</w:t>
      </w:r>
    </w:p>
    <w:p w:rsidR="002E00AB" w:rsidRDefault="008C37A4" w:rsidP="002E00AB">
      <w:pPr>
        <w:shd w:val="clear" w:color="auto" w:fill="FFFFFF"/>
        <w:tabs>
          <w:tab w:val="left" w:pos="1418"/>
          <w:tab w:val="left" w:pos="1445"/>
        </w:tabs>
        <w:ind w:right="1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4.17</w:t>
      </w:r>
      <w:r w:rsidR="002E00AB">
        <w:rPr>
          <w:rFonts w:ascii="Times New Roman" w:hAnsi="Times New Roman" w:cs="Times New Roman"/>
          <w:sz w:val="24"/>
          <w:szCs w:val="24"/>
        </w:rPr>
        <w:t>. Осуществляет контроль за обеспечением организации утилизации отходов, образующихся в процессе строительства.</w:t>
      </w:r>
    </w:p>
    <w:p w:rsidR="002E00AB" w:rsidRDefault="008C37A4" w:rsidP="002E00AB">
      <w:pPr>
        <w:shd w:val="clear" w:color="auto" w:fill="FFFFFF"/>
        <w:tabs>
          <w:tab w:val="left" w:pos="1418"/>
          <w:tab w:val="left" w:pos="1445"/>
        </w:tabs>
        <w:ind w:right="1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2E00AB">
        <w:rPr>
          <w:rFonts w:ascii="Times New Roman" w:hAnsi="Times New Roman" w:cs="Times New Roman"/>
          <w:sz w:val="24"/>
          <w:szCs w:val="24"/>
        </w:rPr>
        <w:t>. Осуществляет контроль за сроками выполнения работ, пр</w:t>
      </w:r>
      <w:r w:rsidR="00855FDC">
        <w:rPr>
          <w:rFonts w:ascii="Times New Roman" w:hAnsi="Times New Roman" w:cs="Times New Roman"/>
          <w:sz w:val="24"/>
          <w:szCs w:val="24"/>
        </w:rPr>
        <w:t>едусмотренных Договором подряда, в соответствии с которым производится строительство указанного</w:t>
      </w:r>
      <w:r w:rsidR="00461D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61D42">
        <w:rPr>
          <w:rFonts w:ascii="Times New Roman" w:hAnsi="Times New Roman" w:cs="Times New Roman"/>
          <w:sz w:val="24"/>
          <w:szCs w:val="24"/>
        </w:rPr>
        <w:t xml:space="preserve">в </w:t>
      </w:r>
      <w:r w:rsidR="00855FDC">
        <w:rPr>
          <w:rFonts w:ascii="Times New Roman" w:hAnsi="Times New Roman" w:cs="Times New Roman"/>
          <w:sz w:val="24"/>
          <w:szCs w:val="24"/>
        </w:rPr>
        <w:t xml:space="preserve"> п.</w:t>
      </w:r>
      <w:proofErr w:type="gramEnd"/>
      <w:r w:rsidR="00855FDC">
        <w:rPr>
          <w:rFonts w:ascii="Times New Roman" w:hAnsi="Times New Roman" w:cs="Times New Roman"/>
          <w:sz w:val="24"/>
          <w:szCs w:val="24"/>
        </w:rPr>
        <w:t xml:space="preserve"> 1.1. Договора Объекта.</w:t>
      </w:r>
    </w:p>
    <w:p w:rsidR="002E00AB" w:rsidRPr="00DB409D" w:rsidRDefault="008C37A4" w:rsidP="002E00AB">
      <w:pPr>
        <w:shd w:val="clear" w:color="auto" w:fill="FFFFFF"/>
        <w:tabs>
          <w:tab w:val="left" w:pos="1418"/>
          <w:tab w:val="left" w:pos="1445"/>
        </w:tabs>
        <w:ind w:right="1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2E00AB" w:rsidRPr="00DB409D">
        <w:rPr>
          <w:rFonts w:ascii="Times New Roman" w:hAnsi="Times New Roman" w:cs="Times New Roman"/>
          <w:sz w:val="24"/>
          <w:szCs w:val="24"/>
        </w:rPr>
        <w:t xml:space="preserve">. Осуществляет контроль за соблюдением технологических перерывов и температурно-влажностных режимов при производстве строительно-монтажных работ. </w:t>
      </w:r>
    </w:p>
    <w:p w:rsidR="002E00AB" w:rsidRPr="00DB409D" w:rsidRDefault="008C37A4" w:rsidP="002E00AB">
      <w:pPr>
        <w:shd w:val="clear" w:color="auto" w:fill="FFFFFF"/>
        <w:tabs>
          <w:tab w:val="left" w:pos="1418"/>
          <w:tab w:val="left" w:pos="1445"/>
        </w:tabs>
        <w:ind w:right="110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4.20</w:t>
      </w:r>
      <w:r w:rsidR="002E00AB" w:rsidRPr="00DB409D">
        <w:rPr>
          <w:rFonts w:ascii="Times New Roman" w:hAnsi="Times New Roman" w:cs="Times New Roman"/>
          <w:sz w:val="24"/>
          <w:szCs w:val="24"/>
        </w:rPr>
        <w:t>. Осуществляет контроль за соответствием выполнения строительных и монтажных работ проекту и техническим регламентам в порядке, установленном схемами операционного контроля.</w:t>
      </w:r>
    </w:p>
    <w:p w:rsidR="002E00AB" w:rsidRPr="00DB409D" w:rsidRDefault="002E00AB" w:rsidP="002E00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9D">
        <w:rPr>
          <w:rFonts w:ascii="Times New Roman" w:hAnsi="Times New Roman" w:cs="Times New Roman"/>
          <w:sz w:val="24"/>
          <w:szCs w:val="24"/>
        </w:rPr>
        <w:t>4.2</w:t>
      </w:r>
      <w:r w:rsidR="008C37A4">
        <w:rPr>
          <w:rFonts w:ascii="Times New Roman" w:hAnsi="Times New Roman" w:cs="Times New Roman"/>
          <w:sz w:val="24"/>
          <w:szCs w:val="24"/>
        </w:rPr>
        <w:t>1</w:t>
      </w:r>
      <w:r w:rsidRPr="00DB409D">
        <w:rPr>
          <w:rFonts w:ascii="Times New Roman" w:hAnsi="Times New Roman" w:cs="Times New Roman"/>
          <w:sz w:val="24"/>
          <w:szCs w:val="24"/>
        </w:rPr>
        <w:t>. Осуществляет определение набора прочности бетона, контроль испытания сварных соединений, контроль состояния грунтов в основаниях фундаментов.</w:t>
      </w:r>
    </w:p>
    <w:p w:rsidR="002E00AB" w:rsidRPr="00DB409D" w:rsidRDefault="002E00AB" w:rsidP="002E00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9D">
        <w:rPr>
          <w:rFonts w:ascii="Times New Roman" w:hAnsi="Times New Roman" w:cs="Times New Roman"/>
          <w:sz w:val="24"/>
          <w:szCs w:val="24"/>
        </w:rPr>
        <w:t>4.2</w:t>
      </w:r>
      <w:r w:rsidR="008C37A4">
        <w:rPr>
          <w:rFonts w:ascii="Times New Roman" w:hAnsi="Times New Roman" w:cs="Times New Roman"/>
          <w:sz w:val="24"/>
          <w:szCs w:val="24"/>
        </w:rPr>
        <w:t>2</w:t>
      </w:r>
      <w:r w:rsidRPr="00DB409D">
        <w:rPr>
          <w:rFonts w:ascii="Times New Roman" w:hAnsi="Times New Roman" w:cs="Times New Roman"/>
          <w:sz w:val="24"/>
          <w:szCs w:val="24"/>
        </w:rPr>
        <w:t xml:space="preserve">. Осуществляет геодезический контроль посредством проведения геодезических работ, в том числе инструментального контроля. Результаты инструментального контроля в процессе строительства заносятся в общий журнал работ. Соответствие выполненных работ оформляется в исполнительной документации по результатам исполнительной съемки. Осуществляет геодезический контроль соответствия геометрических параметров объекта капитального строительства проекту, геодезические изменения деформации оснований, несущих конструкций зданий (сооружений) и их </w:t>
      </w:r>
      <w:r w:rsidRPr="00DB409D">
        <w:rPr>
          <w:rFonts w:ascii="Times New Roman" w:hAnsi="Times New Roman" w:cs="Times New Roman"/>
          <w:sz w:val="24"/>
          <w:szCs w:val="24"/>
        </w:rPr>
        <w:lastRenderedPageBreak/>
        <w:t>частей.</w:t>
      </w:r>
    </w:p>
    <w:p w:rsidR="002E00AB" w:rsidRPr="00DB409D" w:rsidRDefault="002E00AB" w:rsidP="002E00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9D">
        <w:rPr>
          <w:rFonts w:ascii="Times New Roman" w:hAnsi="Times New Roman" w:cs="Times New Roman"/>
          <w:sz w:val="24"/>
          <w:szCs w:val="24"/>
        </w:rPr>
        <w:t>4.2</w:t>
      </w:r>
      <w:r w:rsidR="008C37A4">
        <w:rPr>
          <w:rFonts w:ascii="Times New Roman" w:hAnsi="Times New Roman" w:cs="Times New Roman"/>
          <w:sz w:val="24"/>
          <w:szCs w:val="24"/>
        </w:rPr>
        <w:t>3</w:t>
      </w:r>
      <w:r w:rsidRPr="00DB409D">
        <w:rPr>
          <w:rFonts w:ascii="Times New Roman" w:hAnsi="Times New Roman" w:cs="Times New Roman"/>
          <w:sz w:val="24"/>
          <w:szCs w:val="24"/>
        </w:rPr>
        <w:t>. Осуществляет операционный контроль отдельных строительных процессов или производственных операций. Операционный контроль должен осуществляться в ходе выполнения строительных процессов или производственных операций и обеспечивать своевременное выявление дефектов и причин их возникновения и принятие мер по их устранению и предупреждению. Контроль проводится в соответствии со схемами операционного контроля на выполнение соответствующего вида работ. Схемы операционного контроля должны содержать эскизы конструкций с указанием допускаемых отклонений в размерах, основные технические характеристики материала или конструкции, перечень контролируемых операций или процессов, данные о составе, сроках и способах контроля, перечень скрытых работ.</w:t>
      </w:r>
    </w:p>
    <w:p w:rsidR="002E00AB" w:rsidRPr="00DB409D" w:rsidRDefault="002E00AB" w:rsidP="002E00A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409D">
        <w:rPr>
          <w:rFonts w:ascii="Times New Roman" w:hAnsi="Times New Roman" w:cs="Times New Roman"/>
          <w:sz w:val="24"/>
          <w:szCs w:val="24"/>
        </w:rPr>
        <w:t>4.2</w:t>
      </w:r>
      <w:r w:rsidR="008C37A4">
        <w:rPr>
          <w:rFonts w:ascii="Times New Roman" w:hAnsi="Times New Roman" w:cs="Times New Roman"/>
          <w:sz w:val="24"/>
          <w:szCs w:val="24"/>
        </w:rPr>
        <w:t>4</w:t>
      </w:r>
      <w:r w:rsidRPr="00DB409D">
        <w:rPr>
          <w:rFonts w:ascii="Times New Roman" w:hAnsi="Times New Roman" w:cs="Times New Roman"/>
          <w:sz w:val="24"/>
          <w:szCs w:val="24"/>
        </w:rPr>
        <w:t>. Осуществляет приемочный контроль строительно-монтажных работ. Приемочный контроль осуществляется при завершении скрытых и других видов работ, готовности ответственных конструкций в процессе строительства и подготовке объекта капитального строительства к сдаче в эксплуатацию. Приемочный контроль проводит лицо, осуществляющее строительство, застройщик (заказчик), а также привлеченное по инициативе застройщика (заказчика) лицо, осуществляющее разработку проектной документации.</w:t>
      </w:r>
    </w:p>
    <w:p w:rsidR="002E00AB" w:rsidRDefault="008C37A4" w:rsidP="002E00AB">
      <w:pPr>
        <w:shd w:val="clear" w:color="auto" w:fill="FFFFFF"/>
        <w:tabs>
          <w:tab w:val="left" w:pos="1418"/>
          <w:tab w:val="left" w:pos="1445"/>
        </w:tabs>
        <w:ind w:right="11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4.25</w:t>
      </w:r>
      <w:r w:rsidR="002E00AB">
        <w:rPr>
          <w:rFonts w:ascii="Times New Roman" w:hAnsi="Times New Roman" w:cs="Times New Roman"/>
          <w:bCs/>
          <w:sz w:val="24"/>
          <w:szCs w:val="24"/>
        </w:rPr>
        <w:t>.</w:t>
      </w:r>
      <w:r w:rsidR="002E00A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0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00AB">
        <w:rPr>
          <w:rFonts w:ascii="Times New Roman" w:hAnsi="Times New Roman" w:cs="Times New Roman"/>
          <w:sz w:val="24"/>
          <w:szCs w:val="24"/>
        </w:rPr>
        <w:t>В случае остановки (приостановки) строительно-монтажных работ Исполнитель незамедлительно ставит в известность Заказчика и направляет представителю Заказчика копию предписания.</w:t>
      </w:r>
    </w:p>
    <w:p w:rsidR="002E00AB" w:rsidRDefault="008C37A4" w:rsidP="002E00AB">
      <w:pPr>
        <w:shd w:val="clear" w:color="auto" w:fill="FFFFFF"/>
        <w:tabs>
          <w:tab w:val="left" w:pos="1418"/>
          <w:tab w:val="left" w:pos="148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4.26</w:t>
      </w:r>
      <w:r w:rsidR="002E00AB">
        <w:rPr>
          <w:rFonts w:ascii="Times New Roman" w:hAnsi="Times New Roman" w:cs="Times New Roman"/>
          <w:bCs/>
          <w:spacing w:val="-1"/>
          <w:sz w:val="24"/>
          <w:szCs w:val="24"/>
        </w:rPr>
        <w:t>.</w:t>
      </w:r>
      <w:r w:rsidR="002E00AB">
        <w:rPr>
          <w:rFonts w:ascii="Times New Roman" w:hAnsi="Times New Roman" w:cs="Times New Roman"/>
          <w:bCs/>
          <w:sz w:val="24"/>
          <w:szCs w:val="24"/>
        </w:rPr>
        <w:tab/>
      </w:r>
      <w:r w:rsidR="002E00AB">
        <w:rPr>
          <w:rFonts w:ascii="Times New Roman" w:hAnsi="Times New Roman" w:cs="Times New Roman"/>
          <w:sz w:val="24"/>
          <w:szCs w:val="24"/>
        </w:rPr>
        <w:t>Незамедлительно устно извещает и далее уведомляет Заказчика письменно в течение 24 (Двадцати четырех) часов о любых внеплановых событиях и происшествиях на Объекте:</w:t>
      </w:r>
    </w:p>
    <w:p w:rsidR="002E00AB" w:rsidRDefault="002E00AB" w:rsidP="002E00AB">
      <w:pPr>
        <w:numPr>
          <w:ilvl w:val="0"/>
          <w:numId w:val="3"/>
        </w:numPr>
        <w:shd w:val="clear" w:color="auto" w:fill="FFFFFF"/>
        <w:tabs>
          <w:tab w:val="left" w:pos="1320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аварии;</w:t>
      </w:r>
    </w:p>
    <w:p w:rsidR="002E00AB" w:rsidRDefault="002E00AB" w:rsidP="002E00AB">
      <w:pPr>
        <w:numPr>
          <w:ilvl w:val="0"/>
          <w:numId w:val="3"/>
        </w:numPr>
        <w:shd w:val="clear" w:color="auto" w:fill="FFFFFF"/>
        <w:tabs>
          <w:tab w:val="left" w:pos="1320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несчастные случаи;</w:t>
      </w:r>
    </w:p>
    <w:p w:rsidR="002E00AB" w:rsidRDefault="002E00AB" w:rsidP="002E00AB">
      <w:pPr>
        <w:numPr>
          <w:ilvl w:val="0"/>
          <w:numId w:val="3"/>
        </w:numPr>
        <w:shd w:val="clear" w:color="auto" w:fill="FFFFFF"/>
        <w:tabs>
          <w:tab w:val="left" w:pos="1320"/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хищения и иные противоправные действия;</w:t>
      </w:r>
    </w:p>
    <w:p w:rsidR="002E00AB" w:rsidRDefault="002E00AB" w:rsidP="002E00AB">
      <w:pPr>
        <w:numPr>
          <w:ilvl w:val="0"/>
          <w:numId w:val="3"/>
        </w:numPr>
        <w:shd w:val="clear" w:color="auto" w:fill="FFFFFF"/>
        <w:tabs>
          <w:tab w:val="left" w:pos="1320"/>
          <w:tab w:val="left" w:pos="1418"/>
        </w:tabs>
        <w:ind w:right="65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иные обстоятельства, факты, сообщения в средствах массовой </w:t>
      </w:r>
      <w:r>
        <w:rPr>
          <w:rFonts w:ascii="Times New Roman" w:hAnsi="Times New Roman" w:cs="Times New Roman"/>
          <w:sz w:val="24"/>
          <w:szCs w:val="24"/>
        </w:rPr>
        <w:t>информации (СМИ) и т.п.</w:t>
      </w:r>
    </w:p>
    <w:p w:rsidR="002E00AB" w:rsidRDefault="008C37A4" w:rsidP="002E00AB">
      <w:pPr>
        <w:shd w:val="clear" w:color="auto" w:fill="FFFFFF"/>
        <w:tabs>
          <w:tab w:val="left" w:pos="1354"/>
          <w:tab w:val="left" w:pos="1418"/>
        </w:tabs>
        <w:ind w:right="5"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4.27</w:t>
      </w:r>
      <w:r w:rsidR="002E00AB">
        <w:rPr>
          <w:rFonts w:ascii="Times New Roman" w:hAnsi="Times New Roman" w:cs="Times New Roman"/>
          <w:bCs/>
          <w:spacing w:val="-1"/>
          <w:sz w:val="24"/>
          <w:szCs w:val="24"/>
        </w:rPr>
        <w:t>. Визирует (подтверждает или обоснованно не подтверждает)</w:t>
      </w:r>
      <w:r w:rsidR="002E00AB">
        <w:t xml:space="preserve"> </w:t>
      </w:r>
      <w:r w:rsidR="002E00AB">
        <w:rPr>
          <w:rFonts w:ascii="Times New Roman" w:hAnsi="Times New Roman" w:cs="Times New Roman"/>
          <w:bCs/>
          <w:spacing w:val="-1"/>
          <w:sz w:val="24"/>
          <w:szCs w:val="24"/>
        </w:rPr>
        <w:t>качество производства, физические объемы работ в актах приемки выполненных работ формы № КС-2 подписью.</w:t>
      </w:r>
    </w:p>
    <w:p w:rsidR="002E00AB" w:rsidRDefault="002E00AB" w:rsidP="002E00AB">
      <w:pPr>
        <w:shd w:val="clear" w:color="auto" w:fill="FFFFFF"/>
        <w:tabs>
          <w:tab w:val="left" w:pos="1418"/>
        </w:tabs>
        <w:ind w:right="10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9025A">
        <w:rPr>
          <w:rFonts w:ascii="Times New Roman" w:hAnsi="Times New Roman" w:cs="Times New Roman"/>
          <w:bCs/>
          <w:sz w:val="24"/>
          <w:szCs w:val="24"/>
        </w:rPr>
        <w:t>4.</w:t>
      </w:r>
      <w:r w:rsidR="008C37A4">
        <w:rPr>
          <w:rFonts w:ascii="Times New Roman" w:hAnsi="Times New Roman" w:cs="Times New Roman"/>
          <w:bCs/>
          <w:sz w:val="24"/>
          <w:szCs w:val="24"/>
        </w:rPr>
        <w:t>28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F9025A">
        <w:rPr>
          <w:rFonts w:ascii="Times New Roman" w:hAnsi="Times New Roman" w:cs="Times New Roman"/>
          <w:bCs/>
          <w:sz w:val="24"/>
          <w:szCs w:val="24"/>
        </w:rPr>
        <w:t xml:space="preserve"> Провер</w:t>
      </w:r>
      <w:r>
        <w:rPr>
          <w:rFonts w:ascii="Times New Roman" w:hAnsi="Times New Roman" w:cs="Times New Roman"/>
          <w:bCs/>
          <w:sz w:val="24"/>
          <w:szCs w:val="24"/>
        </w:rPr>
        <w:t>яет</w:t>
      </w:r>
      <w:r w:rsidRPr="00F9025A">
        <w:rPr>
          <w:rFonts w:ascii="Times New Roman" w:hAnsi="Times New Roman" w:cs="Times New Roman"/>
          <w:bCs/>
          <w:sz w:val="24"/>
          <w:szCs w:val="24"/>
        </w:rPr>
        <w:t xml:space="preserve"> правильност</w:t>
      </w:r>
      <w:r w:rsidR="00662986">
        <w:rPr>
          <w:rFonts w:ascii="Times New Roman" w:hAnsi="Times New Roman" w:cs="Times New Roman"/>
          <w:bCs/>
          <w:sz w:val="24"/>
          <w:szCs w:val="24"/>
        </w:rPr>
        <w:t>ь</w:t>
      </w:r>
      <w:r w:rsidR="00D35B52">
        <w:rPr>
          <w:rFonts w:ascii="Times New Roman" w:hAnsi="Times New Roman" w:cs="Times New Roman"/>
          <w:bCs/>
          <w:sz w:val="24"/>
          <w:szCs w:val="24"/>
        </w:rPr>
        <w:t xml:space="preserve"> выданных лабораториями строительных п</w:t>
      </w:r>
      <w:r w:rsidRPr="00F9025A">
        <w:rPr>
          <w:rFonts w:ascii="Times New Roman" w:hAnsi="Times New Roman" w:cs="Times New Roman"/>
          <w:bCs/>
          <w:sz w:val="24"/>
          <w:szCs w:val="24"/>
        </w:rPr>
        <w:t>одрядчиков заключений по неразрушающему контролю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65744" w:rsidRDefault="008C37A4" w:rsidP="002E00AB">
      <w:pPr>
        <w:shd w:val="clear" w:color="auto" w:fill="FFFFFF"/>
        <w:tabs>
          <w:tab w:val="left" w:pos="1418"/>
        </w:tabs>
        <w:ind w:right="10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4.29</w:t>
      </w:r>
      <w:r w:rsidR="00E65744">
        <w:rPr>
          <w:rFonts w:ascii="Times New Roman" w:hAnsi="Times New Roman" w:cs="Times New Roman"/>
          <w:bCs/>
          <w:sz w:val="24"/>
          <w:szCs w:val="24"/>
        </w:rPr>
        <w:t>. Своевременно вскрывает дефекты и нарушения в производстве работ, вносит свои замечания в общий и специальные журналы работ и контролирует устранение выявленных недостатков.</w:t>
      </w:r>
    </w:p>
    <w:p w:rsidR="002E00AB" w:rsidRDefault="008C37A4" w:rsidP="002E00AB">
      <w:pPr>
        <w:shd w:val="clear" w:color="auto" w:fill="FFFFFF"/>
        <w:tabs>
          <w:tab w:val="left" w:pos="1418"/>
        </w:tabs>
        <w:ind w:right="10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4.30</w:t>
      </w:r>
      <w:r w:rsidR="002E00AB">
        <w:rPr>
          <w:rFonts w:ascii="Times New Roman" w:hAnsi="Times New Roman" w:cs="Times New Roman"/>
          <w:bCs/>
          <w:sz w:val="24"/>
          <w:szCs w:val="24"/>
        </w:rPr>
        <w:t>.</w:t>
      </w:r>
      <w:r w:rsidR="002E00AB" w:rsidRPr="00F9025A">
        <w:t xml:space="preserve"> </w:t>
      </w:r>
      <w:r w:rsidR="002E00AB">
        <w:rPr>
          <w:rFonts w:ascii="Times New Roman" w:hAnsi="Times New Roman" w:cs="Times New Roman"/>
          <w:bCs/>
          <w:sz w:val="24"/>
          <w:szCs w:val="24"/>
        </w:rPr>
        <w:t>Составляет</w:t>
      </w:r>
      <w:r w:rsidR="002E00AB" w:rsidRPr="00F9025A">
        <w:rPr>
          <w:rFonts w:ascii="Times New Roman" w:hAnsi="Times New Roman" w:cs="Times New Roman"/>
          <w:bCs/>
          <w:sz w:val="24"/>
          <w:szCs w:val="24"/>
        </w:rPr>
        <w:t xml:space="preserve"> ежемесячно, по состоянию</w:t>
      </w:r>
      <w:r w:rsidR="002E00AB">
        <w:rPr>
          <w:rFonts w:ascii="Times New Roman" w:hAnsi="Times New Roman" w:cs="Times New Roman"/>
          <w:bCs/>
          <w:sz w:val="24"/>
          <w:szCs w:val="24"/>
        </w:rPr>
        <w:t xml:space="preserve"> на 25 (двадцать пятое) число отчетного месяца,</w:t>
      </w:r>
      <w:r w:rsidR="002E00AB" w:rsidRPr="00F9025A">
        <w:rPr>
          <w:rFonts w:ascii="Times New Roman" w:hAnsi="Times New Roman" w:cs="Times New Roman"/>
          <w:bCs/>
          <w:sz w:val="24"/>
          <w:szCs w:val="24"/>
        </w:rPr>
        <w:t xml:space="preserve"> отчет по строительному контролю при выполнении работ на Объекте в 2-х экземплярах на бумажном носителе и один экземпляр в электронном виде и предоставля</w:t>
      </w:r>
      <w:r w:rsidR="002E00AB">
        <w:rPr>
          <w:rFonts w:ascii="Times New Roman" w:hAnsi="Times New Roman" w:cs="Times New Roman"/>
          <w:bCs/>
          <w:sz w:val="24"/>
          <w:szCs w:val="24"/>
        </w:rPr>
        <w:t>ет</w:t>
      </w:r>
      <w:r w:rsidR="002E00AB" w:rsidRPr="00F9025A">
        <w:rPr>
          <w:rFonts w:ascii="Times New Roman" w:hAnsi="Times New Roman" w:cs="Times New Roman"/>
          <w:bCs/>
          <w:sz w:val="24"/>
          <w:szCs w:val="24"/>
        </w:rPr>
        <w:t xml:space="preserve"> их Заказчику не позднее </w:t>
      </w:r>
      <w:r w:rsidR="002E00AB">
        <w:rPr>
          <w:rFonts w:ascii="Times New Roman" w:hAnsi="Times New Roman" w:cs="Times New Roman"/>
          <w:bCs/>
          <w:sz w:val="24"/>
          <w:szCs w:val="24"/>
        </w:rPr>
        <w:t>27 (</w:t>
      </w:r>
      <w:r w:rsidR="002E00AB" w:rsidRPr="00F9025A">
        <w:rPr>
          <w:rFonts w:ascii="Times New Roman" w:hAnsi="Times New Roman" w:cs="Times New Roman"/>
          <w:bCs/>
          <w:sz w:val="24"/>
          <w:szCs w:val="24"/>
        </w:rPr>
        <w:t>двадцать седьмого</w:t>
      </w:r>
      <w:r w:rsidR="002E00AB">
        <w:rPr>
          <w:rFonts w:ascii="Times New Roman" w:hAnsi="Times New Roman" w:cs="Times New Roman"/>
          <w:bCs/>
          <w:sz w:val="24"/>
          <w:szCs w:val="24"/>
        </w:rPr>
        <w:t>)</w:t>
      </w:r>
      <w:r w:rsidR="002E00AB" w:rsidRPr="00F9025A">
        <w:rPr>
          <w:rFonts w:ascii="Times New Roman" w:hAnsi="Times New Roman" w:cs="Times New Roman"/>
          <w:bCs/>
          <w:sz w:val="24"/>
          <w:szCs w:val="24"/>
        </w:rPr>
        <w:t xml:space="preserve"> числа отчетного месяца</w:t>
      </w:r>
      <w:r w:rsidR="002E00AB">
        <w:rPr>
          <w:rFonts w:ascii="Times New Roman" w:hAnsi="Times New Roman" w:cs="Times New Roman"/>
          <w:bCs/>
          <w:sz w:val="24"/>
          <w:szCs w:val="24"/>
        </w:rPr>
        <w:t>.</w:t>
      </w:r>
      <w:r w:rsidR="00855FDC">
        <w:rPr>
          <w:rFonts w:ascii="Times New Roman" w:hAnsi="Times New Roman" w:cs="Times New Roman"/>
          <w:bCs/>
          <w:sz w:val="24"/>
          <w:szCs w:val="24"/>
        </w:rPr>
        <w:t xml:space="preserve"> Форма и требования к содержанию отчета согласованы сторонами в Приложении № 1 к настоящему Договору.</w:t>
      </w:r>
    </w:p>
    <w:p w:rsidR="002E00AB" w:rsidRPr="00F9025A" w:rsidRDefault="002E00AB" w:rsidP="002E00AB">
      <w:pPr>
        <w:shd w:val="clear" w:color="auto" w:fill="FFFFFF"/>
        <w:tabs>
          <w:tab w:val="left" w:pos="1418"/>
        </w:tabs>
        <w:ind w:right="10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E00AB" w:rsidRDefault="002E00AB" w:rsidP="002E00AB">
      <w:pPr>
        <w:shd w:val="clear" w:color="auto" w:fill="FFFFFF"/>
        <w:ind w:firstLine="7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5. Обяза</w:t>
      </w:r>
      <w:r w:rsidR="00662986">
        <w:rPr>
          <w:rFonts w:ascii="Times New Roman" w:hAnsi="Times New Roman" w:cs="Times New Roman"/>
          <w:b/>
          <w:bCs/>
          <w:iCs/>
          <w:sz w:val="24"/>
          <w:szCs w:val="24"/>
        </w:rPr>
        <w:t>нности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Заказчика</w:t>
      </w:r>
    </w:p>
    <w:p w:rsidR="002E00AB" w:rsidRPr="00885F3F" w:rsidRDefault="002E00AB" w:rsidP="002E00AB">
      <w:pPr>
        <w:shd w:val="clear" w:color="auto" w:fill="FFFFFF"/>
        <w:tabs>
          <w:tab w:val="left" w:pos="1418"/>
        </w:tabs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885F3F">
        <w:rPr>
          <w:rFonts w:ascii="Times New Roman" w:hAnsi="Times New Roman" w:cs="Times New Roman"/>
          <w:sz w:val="24"/>
          <w:szCs w:val="24"/>
        </w:rPr>
        <w:t>По настоящему Договору Заказчик:</w:t>
      </w:r>
    </w:p>
    <w:p w:rsidR="002E00AB" w:rsidRPr="00BB1449" w:rsidRDefault="002E00AB" w:rsidP="002E00AB">
      <w:pPr>
        <w:shd w:val="clear" w:color="auto" w:fill="FFFFFF"/>
        <w:tabs>
          <w:tab w:val="left" w:pos="1418"/>
        </w:tabs>
        <w:ind w:right="5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B1449">
        <w:rPr>
          <w:rFonts w:ascii="Times New Roman" w:hAnsi="Times New Roman" w:cs="Times New Roman"/>
          <w:bCs/>
          <w:spacing w:val="-1"/>
          <w:sz w:val="24"/>
          <w:szCs w:val="24"/>
        </w:rPr>
        <w:t>5.1.</w:t>
      </w:r>
      <w:r w:rsidRPr="00BB144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1449">
        <w:rPr>
          <w:rFonts w:ascii="Times New Roman" w:hAnsi="Times New Roman" w:cs="Times New Roman"/>
          <w:sz w:val="24"/>
          <w:szCs w:val="24"/>
        </w:rPr>
        <w:t>Производит оплату оказанных Исполнителем Услуг в порядке, предусмотренном разделом 2 настоящего Договора</w:t>
      </w:r>
      <w:r w:rsidRPr="00BB1449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2E00AB" w:rsidRPr="00BB1449" w:rsidRDefault="002E00AB" w:rsidP="002E00AB">
      <w:pPr>
        <w:shd w:val="clear" w:color="auto" w:fill="FFFFFF"/>
        <w:tabs>
          <w:tab w:val="left" w:pos="1418"/>
        </w:tabs>
        <w:ind w:right="5" w:firstLine="71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B1449">
        <w:rPr>
          <w:rFonts w:ascii="Times New Roman" w:hAnsi="Times New Roman" w:cs="Times New Roman"/>
          <w:spacing w:val="-1"/>
          <w:sz w:val="24"/>
          <w:szCs w:val="24"/>
        </w:rPr>
        <w:t>5.2. Осуществляет проверку качества выполнения услуг Исполнителя с проведением обследований с выдачей Исполнителю актов проверок.</w:t>
      </w:r>
    </w:p>
    <w:p w:rsidR="002E00AB" w:rsidRPr="00BB1449" w:rsidRDefault="002E00AB" w:rsidP="002E00AB">
      <w:pPr>
        <w:shd w:val="clear" w:color="auto" w:fill="FFFFFF"/>
        <w:tabs>
          <w:tab w:val="left" w:pos="1418"/>
        </w:tabs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1449">
        <w:rPr>
          <w:rFonts w:ascii="Times New Roman" w:hAnsi="Times New Roman" w:cs="Times New Roman"/>
          <w:spacing w:val="-1"/>
          <w:sz w:val="24"/>
          <w:szCs w:val="24"/>
        </w:rPr>
        <w:t>5.3. Принимает к утверждению Акты приемки выполненных строительных работ подрядчиками, включая акты освидетельствования с</w:t>
      </w:r>
      <w:r w:rsidR="00662986" w:rsidRPr="00BB1449">
        <w:rPr>
          <w:rFonts w:ascii="Times New Roman" w:hAnsi="Times New Roman" w:cs="Times New Roman"/>
          <w:spacing w:val="-1"/>
          <w:sz w:val="24"/>
          <w:szCs w:val="24"/>
        </w:rPr>
        <w:t>к</w:t>
      </w:r>
      <w:r w:rsidRPr="00BB1449">
        <w:rPr>
          <w:rFonts w:ascii="Times New Roman" w:hAnsi="Times New Roman" w:cs="Times New Roman"/>
          <w:spacing w:val="-1"/>
          <w:sz w:val="24"/>
          <w:szCs w:val="24"/>
        </w:rPr>
        <w:t xml:space="preserve">рытых работ, которые проверены и </w:t>
      </w:r>
      <w:r w:rsidRPr="00BB1449"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подтверждены Исполнителем. </w:t>
      </w:r>
    </w:p>
    <w:p w:rsidR="002E00AB" w:rsidRPr="00BB1449" w:rsidRDefault="002E00AB" w:rsidP="002E00AB">
      <w:pPr>
        <w:shd w:val="clear" w:color="auto" w:fill="FFFFFF"/>
        <w:tabs>
          <w:tab w:val="left" w:pos="1418"/>
        </w:tabs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1449">
        <w:rPr>
          <w:rFonts w:ascii="Times New Roman" w:hAnsi="Times New Roman" w:cs="Times New Roman"/>
          <w:sz w:val="24"/>
          <w:szCs w:val="24"/>
        </w:rPr>
        <w:t xml:space="preserve">5.4. Организует рассмотрение и решение технических и технологических вопросов, выявляемых специалистами Исполнителя в ходе ведения работ. </w:t>
      </w:r>
    </w:p>
    <w:p w:rsidR="002E00AB" w:rsidRPr="00BB1449" w:rsidRDefault="002E00AB" w:rsidP="002E00AB">
      <w:pPr>
        <w:shd w:val="clear" w:color="auto" w:fill="FFFFFF"/>
        <w:tabs>
          <w:tab w:val="left" w:pos="1418"/>
        </w:tabs>
        <w:ind w:right="5"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 w:rsidRPr="00BB1449">
        <w:rPr>
          <w:rFonts w:ascii="Times New Roman" w:hAnsi="Times New Roman" w:cs="Times New Roman"/>
          <w:sz w:val="24"/>
          <w:szCs w:val="24"/>
        </w:rPr>
        <w:t xml:space="preserve">5.5. Осуществляет приемку </w:t>
      </w:r>
      <w:r w:rsidR="00553681" w:rsidRPr="00BB1449">
        <w:rPr>
          <w:rFonts w:ascii="Times New Roman" w:hAnsi="Times New Roman" w:cs="Times New Roman"/>
          <w:sz w:val="24"/>
          <w:szCs w:val="24"/>
        </w:rPr>
        <w:t>услуг</w:t>
      </w:r>
      <w:r w:rsidRPr="00BB1449">
        <w:rPr>
          <w:rFonts w:ascii="Times New Roman" w:hAnsi="Times New Roman" w:cs="Times New Roman"/>
          <w:sz w:val="24"/>
          <w:szCs w:val="24"/>
        </w:rPr>
        <w:t xml:space="preserve"> по строительному контролю, участвует в работе приемочных комиссий.</w:t>
      </w:r>
    </w:p>
    <w:p w:rsidR="002E00AB" w:rsidRPr="00BB1449" w:rsidRDefault="002E00AB" w:rsidP="002E00AB">
      <w:pPr>
        <w:shd w:val="clear" w:color="auto" w:fill="FFFFFF"/>
        <w:tabs>
          <w:tab w:val="left" w:pos="1418"/>
          <w:tab w:val="left" w:pos="1517"/>
        </w:tabs>
        <w:ind w:right="10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BB1449">
        <w:rPr>
          <w:rFonts w:ascii="Times New Roman" w:hAnsi="Times New Roman" w:cs="Times New Roman"/>
          <w:bCs/>
          <w:spacing w:val="-1"/>
          <w:sz w:val="24"/>
          <w:szCs w:val="24"/>
        </w:rPr>
        <w:t>5.6.</w:t>
      </w:r>
      <w:r w:rsidRPr="00BB1449">
        <w:rPr>
          <w:rFonts w:ascii="Times New Roman" w:hAnsi="Times New Roman" w:cs="Times New Roman"/>
          <w:bCs/>
          <w:sz w:val="24"/>
          <w:szCs w:val="24"/>
        </w:rPr>
        <w:tab/>
        <w:t xml:space="preserve">В течение 5 (пяти) рабочих дней со дня подписания Договора </w:t>
      </w:r>
      <w:r w:rsidRPr="00BB1449">
        <w:rPr>
          <w:rFonts w:ascii="Times New Roman" w:hAnsi="Times New Roman" w:cs="Times New Roman"/>
          <w:sz w:val="24"/>
          <w:szCs w:val="24"/>
        </w:rPr>
        <w:t>Заказчик передает Исполнителю список лиц своих представителей, уполномоченных решать вопросы, возникающие при оказании Услуг по строительному контролю.</w:t>
      </w:r>
    </w:p>
    <w:p w:rsidR="002E00AB" w:rsidRPr="00BB1449" w:rsidRDefault="002E00AB" w:rsidP="002E00AB">
      <w:pPr>
        <w:shd w:val="clear" w:color="auto" w:fill="FFFFFF"/>
        <w:tabs>
          <w:tab w:val="left" w:pos="1418"/>
        </w:tabs>
        <w:ind w:firstLine="71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00AB" w:rsidRDefault="002E00AB" w:rsidP="002E00AB">
      <w:pPr>
        <w:shd w:val="clear" w:color="auto" w:fill="FFFFFF"/>
        <w:tabs>
          <w:tab w:val="left" w:pos="1418"/>
        </w:tabs>
        <w:ind w:firstLine="7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6. Порядок передачи документации</w:t>
      </w:r>
    </w:p>
    <w:p w:rsidR="002E00AB" w:rsidRDefault="002E00AB" w:rsidP="002E00AB">
      <w:pPr>
        <w:shd w:val="clear" w:color="auto" w:fill="FFFFFF"/>
        <w:tabs>
          <w:tab w:val="left" w:pos="1363"/>
          <w:tab w:val="left" w:pos="1418"/>
        </w:tabs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6.1.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Заказчик в течение 5 (пяти) рабочих дней со дня заключения Договора передает Исполнителю по одному экземпляру Проектной документации, прошедшей экспертизу, сметной и рабочей документации со штампом Заказчика "В производство работ" по Акту приема-передачи.</w:t>
      </w:r>
    </w:p>
    <w:p w:rsidR="002E00AB" w:rsidRDefault="002E00AB" w:rsidP="002E00AB">
      <w:pPr>
        <w:shd w:val="clear" w:color="auto" w:fill="FFFFFF"/>
        <w:tabs>
          <w:tab w:val="left" w:pos="1195"/>
          <w:tab w:val="left" w:pos="1418"/>
        </w:tabs>
        <w:ind w:firstLine="71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полного комплекта Рабочей документации Заказчик может представить Исполнителю часть проектных материалов на выполнение отдельных видов работ или отдельных частей Объекта, а недостающие части указанных материалов передаются Исполнителю по мере поступления.</w:t>
      </w:r>
    </w:p>
    <w:p w:rsidR="002E00AB" w:rsidRDefault="002E00AB" w:rsidP="002E00AB">
      <w:pPr>
        <w:shd w:val="clear" w:color="auto" w:fill="FFFFFF"/>
        <w:tabs>
          <w:tab w:val="left" w:pos="1418"/>
          <w:tab w:val="left" w:pos="1565"/>
        </w:tabs>
        <w:ind w:right="5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pacing w:val="-1"/>
          <w:sz w:val="24"/>
          <w:szCs w:val="24"/>
        </w:rPr>
        <w:t>6.2.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Дополнительное количество экземпляров Проектной, Сметной и Рабочей документации обеспечиваются Исполнителем за свой счет.</w:t>
      </w:r>
    </w:p>
    <w:p w:rsidR="002E00AB" w:rsidRDefault="002E00AB" w:rsidP="002E00AB">
      <w:pPr>
        <w:shd w:val="clear" w:color="auto" w:fill="FFFFFF"/>
        <w:tabs>
          <w:tab w:val="left" w:pos="1418"/>
        </w:tabs>
        <w:ind w:firstLine="71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E00AB" w:rsidRDefault="002E00AB" w:rsidP="002E00AB">
      <w:pPr>
        <w:shd w:val="clear" w:color="auto" w:fill="FFFFFF"/>
        <w:tabs>
          <w:tab w:val="left" w:pos="1418"/>
        </w:tabs>
        <w:ind w:firstLine="7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7. Ответственность Сторон </w:t>
      </w:r>
    </w:p>
    <w:p w:rsidR="002E00AB" w:rsidRDefault="002E00AB" w:rsidP="002E00AB">
      <w:pPr>
        <w:shd w:val="clear" w:color="auto" w:fill="FFFFFF"/>
        <w:tabs>
          <w:tab w:val="left" w:pos="1418"/>
        </w:tabs>
        <w:ind w:right="211" w:firstLine="71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>
        <w:rPr>
          <w:rFonts w:ascii="Times New Roman" w:hAnsi="Times New Roman" w:cs="Times New Roman"/>
          <w:sz w:val="24"/>
          <w:szCs w:val="24"/>
        </w:rPr>
        <w:tab/>
        <w:t xml:space="preserve">Стороны несут имущественную ответственность за неисполнение или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ненадлежащее исполнение своих обязательств по настоящему Договору на период строительства и </w:t>
      </w:r>
      <w:r>
        <w:rPr>
          <w:rFonts w:ascii="Times New Roman" w:hAnsi="Times New Roman" w:cs="Times New Roman"/>
          <w:sz w:val="24"/>
          <w:szCs w:val="24"/>
        </w:rPr>
        <w:t>гарантийного срока эксплуатации объекта.</w:t>
      </w:r>
    </w:p>
    <w:p w:rsidR="002E00AB" w:rsidRDefault="002E00AB" w:rsidP="002E00AB">
      <w:pPr>
        <w:shd w:val="clear" w:color="auto" w:fill="FFFFFF"/>
        <w:tabs>
          <w:tab w:val="left" w:pos="1418"/>
        </w:tabs>
        <w:ind w:right="206" w:firstLine="710"/>
        <w:jc w:val="both"/>
        <w:rPr>
          <w:rFonts w:ascii="Times New Roman" w:hAnsi="Times New Roman" w:cs="Times New Roman"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>
        <w:rPr>
          <w:rFonts w:ascii="Times New Roman" w:hAnsi="Times New Roman" w:cs="Times New Roman"/>
          <w:sz w:val="24"/>
          <w:szCs w:val="24"/>
        </w:rPr>
        <w:tab/>
        <w:t xml:space="preserve">Каждая Сторона должна исполнить свои обязательства надлежащим образом, оказывая другой Стороне всевозможное содействие в исполнении ею своих обязательств. Сторона, нарушившая свои обязательства по Договору, должна без промедления устранить эти нарушения, возместить причиненные таким неисполнением и/или ненадлежащим исполнением обязательств убытки. Возмещение убытков, уплата неустойки не освобождает Стороны от </w:t>
      </w:r>
      <w:r w:rsidRPr="00AA590C">
        <w:rPr>
          <w:rFonts w:ascii="Times New Roman" w:hAnsi="Times New Roman" w:cs="Times New Roman"/>
          <w:sz w:val="24"/>
          <w:szCs w:val="24"/>
        </w:rPr>
        <w:t>исполнения принятых по Договору обязательств.</w:t>
      </w:r>
    </w:p>
    <w:p w:rsidR="002E00AB" w:rsidRDefault="004B157E" w:rsidP="002E00AB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="002E00AB">
        <w:rPr>
          <w:rFonts w:ascii="Times New Roman" w:hAnsi="Times New Roman" w:cs="Times New Roman"/>
          <w:sz w:val="24"/>
          <w:szCs w:val="24"/>
        </w:rPr>
        <w:t>.</w:t>
      </w:r>
      <w:r w:rsidR="002E00AB">
        <w:rPr>
          <w:rFonts w:ascii="Times New Roman" w:hAnsi="Times New Roman" w:cs="Times New Roman"/>
          <w:sz w:val="24"/>
          <w:szCs w:val="24"/>
        </w:rPr>
        <w:tab/>
        <w:t xml:space="preserve">В случае </w:t>
      </w:r>
      <w:r w:rsidR="00A53517">
        <w:rPr>
          <w:rFonts w:ascii="Times New Roman" w:hAnsi="Times New Roman" w:cs="Times New Roman"/>
          <w:sz w:val="24"/>
          <w:szCs w:val="24"/>
        </w:rPr>
        <w:t xml:space="preserve">неисполнения или </w:t>
      </w:r>
      <w:r w:rsidR="002E00AB">
        <w:rPr>
          <w:rFonts w:ascii="Times New Roman" w:hAnsi="Times New Roman" w:cs="Times New Roman"/>
          <w:sz w:val="24"/>
          <w:szCs w:val="24"/>
        </w:rPr>
        <w:t>ненадлежащего выполнения Исполнителем своих обязанностей по настоящему Договору, Заказчик вправе потребовать от Исполнит</w:t>
      </w:r>
      <w:r w:rsidR="0043665C">
        <w:rPr>
          <w:rFonts w:ascii="Times New Roman" w:hAnsi="Times New Roman" w:cs="Times New Roman"/>
          <w:sz w:val="24"/>
          <w:szCs w:val="24"/>
        </w:rPr>
        <w:t>еля уплаты неустойки в размере 10</w:t>
      </w:r>
      <w:r w:rsidR="002E00AB">
        <w:rPr>
          <w:rFonts w:ascii="Times New Roman" w:hAnsi="Times New Roman" w:cs="Times New Roman"/>
          <w:sz w:val="24"/>
          <w:szCs w:val="24"/>
        </w:rPr>
        <w:t>% от стоимости Услуг по Договору</w:t>
      </w:r>
      <w:r w:rsidR="006F0F5E">
        <w:rPr>
          <w:rFonts w:ascii="Times New Roman" w:hAnsi="Times New Roman" w:cs="Times New Roman"/>
          <w:sz w:val="24"/>
          <w:szCs w:val="24"/>
        </w:rPr>
        <w:t>.</w:t>
      </w:r>
    </w:p>
    <w:p w:rsidR="00127B2C" w:rsidRPr="00D16A9E" w:rsidRDefault="004B157E" w:rsidP="00127B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1449">
        <w:rPr>
          <w:rFonts w:ascii="Times New Roman" w:hAnsi="Times New Roman" w:cs="Times New Roman"/>
          <w:sz w:val="24"/>
          <w:szCs w:val="24"/>
        </w:rPr>
        <w:t>7.4</w:t>
      </w:r>
      <w:r w:rsidR="002E00AB" w:rsidRPr="00BB1449">
        <w:rPr>
          <w:rFonts w:ascii="Times New Roman" w:hAnsi="Times New Roman" w:cs="Times New Roman"/>
          <w:sz w:val="24"/>
          <w:szCs w:val="24"/>
        </w:rPr>
        <w:t xml:space="preserve">. </w:t>
      </w:r>
      <w:r w:rsidR="00127B2C" w:rsidRPr="00BB1449">
        <w:rPr>
          <w:rFonts w:ascii="Times New Roman" w:hAnsi="Times New Roman" w:cs="Times New Roman"/>
          <w:sz w:val="24"/>
          <w:szCs w:val="24"/>
        </w:rPr>
        <w:t xml:space="preserve">В случае нарушения Заказчиком сроков оплаты </w:t>
      </w:r>
      <w:r w:rsidR="00127B2C" w:rsidRPr="00D16A9E">
        <w:rPr>
          <w:rFonts w:ascii="Times New Roman" w:hAnsi="Times New Roman" w:cs="Times New Roman"/>
          <w:sz w:val="24"/>
          <w:szCs w:val="24"/>
        </w:rPr>
        <w:t>Услуг</w:t>
      </w:r>
      <w:r w:rsidR="00BB1449" w:rsidRPr="00D16A9E">
        <w:rPr>
          <w:rFonts w:ascii="Times New Roman" w:hAnsi="Times New Roman" w:cs="Times New Roman"/>
          <w:sz w:val="24"/>
          <w:szCs w:val="24"/>
        </w:rPr>
        <w:t>, указанных в п. 2.3.2. Договора</w:t>
      </w:r>
      <w:r w:rsidR="00127B2C" w:rsidRPr="00D16A9E">
        <w:rPr>
          <w:rFonts w:ascii="Times New Roman" w:hAnsi="Times New Roman" w:cs="Times New Roman"/>
          <w:sz w:val="24"/>
          <w:szCs w:val="24"/>
        </w:rPr>
        <w:t xml:space="preserve">, Исполнителем может быть взыскана с Заказчика неустойка в размере </w:t>
      </w:r>
      <w:r w:rsidR="00127B2C" w:rsidRPr="00D16A9E">
        <w:rPr>
          <w:rFonts w:ascii="Times New Roman" w:hAnsi="Times New Roman" w:cs="Times New Roman"/>
          <w:bCs/>
          <w:iCs/>
          <w:sz w:val="24"/>
          <w:szCs w:val="24"/>
        </w:rPr>
        <w:t>0,01%</w:t>
      </w:r>
      <w:r w:rsidR="00127B2C" w:rsidRPr="00D16A9E">
        <w:rPr>
          <w:rFonts w:ascii="Times New Roman" w:hAnsi="Times New Roman" w:cs="Times New Roman"/>
          <w:sz w:val="24"/>
          <w:szCs w:val="24"/>
        </w:rPr>
        <w:t xml:space="preserve"> от неуплаченной суммы за кажд</w:t>
      </w:r>
      <w:r w:rsidR="0043665C" w:rsidRPr="00D16A9E">
        <w:rPr>
          <w:rFonts w:ascii="Times New Roman" w:hAnsi="Times New Roman" w:cs="Times New Roman"/>
          <w:sz w:val="24"/>
          <w:szCs w:val="24"/>
        </w:rPr>
        <w:t>ый день просрочки, но не более 10</w:t>
      </w:r>
      <w:r w:rsidR="00127B2C" w:rsidRPr="00D16A9E">
        <w:rPr>
          <w:rFonts w:ascii="Times New Roman" w:hAnsi="Times New Roman" w:cs="Times New Roman"/>
          <w:sz w:val="24"/>
          <w:szCs w:val="24"/>
        </w:rPr>
        <w:t xml:space="preserve">% от </w:t>
      </w:r>
      <w:r w:rsidR="00553681" w:rsidRPr="00D16A9E">
        <w:rPr>
          <w:rFonts w:ascii="Times New Roman" w:hAnsi="Times New Roman" w:cs="Times New Roman"/>
          <w:sz w:val="24"/>
          <w:szCs w:val="24"/>
        </w:rPr>
        <w:t>неуплаченной своевременно суммы.</w:t>
      </w:r>
    </w:p>
    <w:p w:rsidR="00885F3F" w:rsidRDefault="004B157E" w:rsidP="00885F3F">
      <w:pPr>
        <w:pStyle w:val="ConsPlusNormal"/>
        <w:adjustRightInd/>
        <w:jc w:val="both"/>
      </w:pPr>
      <w:r w:rsidRPr="00D16A9E">
        <w:t xml:space="preserve">            7.5. В случае  </w:t>
      </w:r>
      <w:r w:rsidR="00A603CB" w:rsidRPr="00D16A9E">
        <w:t xml:space="preserve">неисполнения или </w:t>
      </w:r>
      <w:r w:rsidRPr="00D16A9E">
        <w:t>ненадлежащего выполнения Исполнителем своих обязанностей по настоящему Договору</w:t>
      </w:r>
      <w:r w:rsidR="00553681" w:rsidRPr="00D16A9E">
        <w:t>, в том числе выявленных в процессе эксплуатации Объекта,</w:t>
      </w:r>
      <w:r w:rsidRPr="00D16A9E">
        <w:t xml:space="preserve"> </w:t>
      </w:r>
      <w:r w:rsidR="00A603CB" w:rsidRPr="00D16A9E">
        <w:t xml:space="preserve">и </w:t>
      </w:r>
      <w:r w:rsidRPr="00D16A9E">
        <w:t>обнаружения уполномоченными органами  при проведении плановых и внеплановых выездных проверок отступлений от проектных значений параметров Объекта, затронувших конструктивные и другие характеристики надежности и безопасности Объекта и (или) его частей или безопасность строительных конструкций, участков сетей инженерно-технического обеспечения, либо повлекших причинение вреда жизни или здоровью граждан, имуществу физических или юридических лиц, государственному или муниципальному имуществу, окружающей среде, жизни или здоровью ж</w:t>
      </w:r>
      <w:r w:rsidR="00A603CB" w:rsidRPr="00D16A9E">
        <w:t>ивотных и растений, либо создавших</w:t>
      </w:r>
      <w:r w:rsidRPr="00D16A9E">
        <w:t xml:space="preserve"> угрозу причинения вреда жизни или здоровью граждан, окружающей среде, жизни или здоровью животных и растений, Исполнитель уплачивает  Заказчику  штраф в двукратном размере от суммы, указанной в постановлении  о привлечении Заказчика к административной ответственности. При этом Исполнитель обязуется в течение 10 календарных дней с момента получения письменного </w:t>
      </w:r>
      <w:r w:rsidRPr="00D16A9E">
        <w:lastRenderedPageBreak/>
        <w:t>требования Заказчика и документов, подтверждающих наложение административного штрафа на Заказчика,</w:t>
      </w:r>
      <w:r w:rsidR="00885F3F">
        <w:t xml:space="preserve"> </w:t>
      </w:r>
      <w:r w:rsidRPr="00D16A9E">
        <w:t xml:space="preserve">перечислить денежные средства на расчетный счет </w:t>
      </w:r>
      <w:r w:rsidR="00553681" w:rsidRPr="00D16A9E">
        <w:t>Заказчика</w:t>
      </w:r>
      <w:r w:rsidRPr="00D16A9E">
        <w:t>.</w:t>
      </w:r>
    </w:p>
    <w:p w:rsidR="00AA590C" w:rsidRPr="00D16A9E" w:rsidRDefault="004B157E" w:rsidP="00885F3F">
      <w:pPr>
        <w:pStyle w:val="ConsPlusNormal"/>
        <w:adjustRightInd/>
        <w:ind w:firstLine="709"/>
        <w:jc w:val="both"/>
      </w:pPr>
      <w:r w:rsidRPr="00D16A9E">
        <w:t>7.</w:t>
      </w:r>
      <w:r w:rsidR="00A603CB" w:rsidRPr="00D16A9E">
        <w:t>6</w:t>
      </w:r>
      <w:r w:rsidR="00AA590C" w:rsidRPr="00D16A9E">
        <w:t>. Заказчик вправе в односторо</w:t>
      </w:r>
      <w:r w:rsidR="00A603CB" w:rsidRPr="00D16A9E">
        <w:t>ннем порядке зачесть начисленные</w:t>
      </w:r>
      <w:r w:rsidR="00AA590C" w:rsidRPr="00D16A9E">
        <w:t xml:space="preserve"> Исполнителю по п. 7.4</w:t>
      </w:r>
      <w:r w:rsidR="00A603CB" w:rsidRPr="00D16A9E">
        <w:t>.</w:t>
      </w:r>
      <w:r w:rsidR="00AA590C" w:rsidRPr="00D16A9E">
        <w:t xml:space="preserve"> </w:t>
      </w:r>
      <w:r w:rsidR="00A603CB" w:rsidRPr="00D16A9E">
        <w:t xml:space="preserve">и 7.5. </w:t>
      </w:r>
      <w:r w:rsidR="00AA590C" w:rsidRPr="00D16A9E">
        <w:t>Договора неустойку</w:t>
      </w:r>
      <w:r w:rsidR="00A603CB" w:rsidRPr="00D16A9E">
        <w:t>, штраф</w:t>
      </w:r>
      <w:r w:rsidR="00AA590C" w:rsidRPr="00D16A9E">
        <w:t xml:space="preserve"> в счет частичного или полного исполнения обязательств Заказчика перед Исполнителем по оплате оказанных услуг (п. 2.3 Договора). Заявление о зачете оформляется письменно с приложением расчета неустойки. Зачет считается проведенным с даты получения Исполнителем указанного письменного заявления.     </w:t>
      </w:r>
    </w:p>
    <w:p w:rsidR="00A53517" w:rsidRPr="00D16A9E" w:rsidRDefault="004B157E" w:rsidP="00127B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9E">
        <w:rPr>
          <w:rFonts w:ascii="Times New Roman" w:hAnsi="Times New Roman" w:cs="Times New Roman"/>
          <w:sz w:val="24"/>
          <w:szCs w:val="24"/>
        </w:rPr>
        <w:t>7.</w:t>
      </w:r>
      <w:r w:rsidR="00A603CB" w:rsidRPr="00D16A9E">
        <w:rPr>
          <w:rFonts w:ascii="Times New Roman" w:hAnsi="Times New Roman" w:cs="Times New Roman"/>
          <w:sz w:val="24"/>
          <w:szCs w:val="24"/>
        </w:rPr>
        <w:t>7</w:t>
      </w:r>
      <w:r w:rsidR="00A53517" w:rsidRPr="00D16A9E">
        <w:rPr>
          <w:rFonts w:ascii="Times New Roman" w:hAnsi="Times New Roman" w:cs="Times New Roman"/>
          <w:sz w:val="24"/>
          <w:szCs w:val="24"/>
        </w:rPr>
        <w:t>. В случае неисполнения или ненадлежащего исполнения Исполнителем обязательств по настоящему договору, Заказчик вправе отказаться от исполнения настоящего Договора полностью или в части, уведомив об этом Исполнителя письменно. Договор считается расторгнутым или измененным с даты получения Исполнителем соответствующего уведомления. В случае расторжения Договора по основаниям, предусмотренным настоящим пунктом, услуги по настоящему Договору оплате Заказчиком не подлежат.</w:t>
      </w:r>
    </w:p>
    <w:p w:rsidR="00885F3F" w:rsidRDefault="004B157E" w:rsidP="00885F3F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9E">
        <w:rPr>
          <w:rFonts w:ascii="Times New Roman" w:hAnsi="Times New Roman" w:cs="Times New Roman"/>
          <w:sz w:val="24"/>
          <w:szCs w:val="24"/>
        </w:rPr>
        <w:t>7.</w:t>
      </w:r>
      <w:r w:rsidR="00A603CB" w:rsidRPr="00D16A9E">
        <w:rPr>
          <w:rFonts w:ascii="Times New Roman" w:hAnsi="Times New Roman" w:cs="Times New Roman"/>
          <w:sz w:val="24"/>
          <w:szCs w:val="24"/>
        </w:rPr>
        <w:t>8</w:t>
      </w:r>
      <w:r w:rsidR="0043665C" w:rsidRPr="00D16A9E">
        <w:rPr>
          <w:rFonts w:ascii="Times New Roman" w:hAnsi="Times New Roman" w:cs="Times New Roman"/>
          <w:sz w:val="24"/>
          <w:szCs w:val="24"/>
        </w:rPr>
        <w:t>. Предусмотренная законодательством или настоящим Договором ответственность за нарушение денежного обязательства не применяется к нарушению Заказчиком обязательств по оплате авансовых платежей.</w:t>
      </w:r>
    </w:p>
    <w:p w:rsidR="00553681" w:rsidRPr="00D16A9E" w:rsidRDefault="00553681" w:rsidP="00885F3F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9E">
        <w:rPr>
          <w:rFonts w:ascii="Times New Roman" w:hAnsi="Times New Roman" w:cs="Times New Roman"/>
          <w:sz w:val="24"/>
          <w:szCs w:val="24"/>
        </w:rPr>
        <w:t xml:space="preserve">7.9. Исполнитель солидарно с Подрядчиком </w:t>
      </w:r>
      <w:r w:rsidR="00BB1449" w:rsidRPr="00D16A9E">
        <w:rPr>
          <w:rFonts w:ascii="Times New Roman" w:hAnsi="Times New Roman" w:cs="Times New Roman"/>
          <w:sz w:val="24"/>
          <w:szCs w:val="24"/>
        </w:rPr>
        <w:t xml:space="preserve">несет </w:t>
      </w:r>
      <w:r w:rsidRPr="00D16A9E">
        <w:rPr>
          <w:rFonts w:ascii="Times New Roman" w:hAnsi="Times New Roman" w:cs="Times New Roman"/>
          <w:sz w:val="24"/>
          <w:szCs w:val="24"/>
        </w:rPr>
        <w:t>ответственность за качество выполненных работ на Объекте, если своевременно не уведомил Заказчика о нарушении сроков или некачественном выполнении указаний специалистов Исполнителя Подрядчиком.</w:t>
      </w:r>
    </w:p>
    <w:p w:rsidR="00553681" w:rsidRPr="00D16A9E" w:rsidRDefault="00553681" w:rsidP="00127B2C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0AB" w:rsidRPr="00D16A9E" w:rsidRDefault="002E00AB" w:rsidP="002E00A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6A9E">
        <w:rPr>
          <w:rFonts w:ascii="Times New Roman" w:hAnsi="Times New Roman" w:cs="Times New Roman"/>
          <w:b/>
          <w:bCs/>
          <w:sz w:val="24"/>
          <w:szCs w:val="24"/>
        </w:rPr>
        <w:t>8.Обстоятельства</w:t>
      </w:r>
      <w:r w:rsidR="0043665C" w:rsidRPr="00D16A9E">
        <w:rPr>
          <w:rFonts w:ascii="Times New Roman" w:hAnsi="Times New Roman" w:cs="Times New Roman"/>
          <w:b/>
          <w:bCs/>
          <w:sz w:val="24"/>
          <w:szCs w:val="24"/>
        </w:rPr>
        <w:t xml:space="preserve"> непреодолимой силы </w:t>
      </w:r>
    </w:p>
    <w:p w:rsidR="0043665C" w:rsidRPr="00D16A9E" w:rsidRDefault="002E00AB" w:rsidP="00885F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9E">
        <w:rPr>
          <w:rFonts w:ascii="Times New Roman" w:hAnsi="Times New Roman" w:cs="Times New Roman"/>
          <w:sz w:val="24"/>
          <w:szCs w:val="24"/>
        </w:rPr>
        <w:t xml:space="preserve">8.1. Любая из сторон настоящего Договора освобождается от ответственности за его нарушение, если такое нарушение явилось следствием обстоятельств непреодолимой силы, возникших после заключения Договора в результате событий чрезвычайного характера, которые Стороны не могли </w:t>
      </w:r>
      <w:r w:rsidR="0043665C" w:rsidRPr="00D16A9E">
        <w:rPr>
          <w:rFonts w:ascii="Times New Roman" w:hAnsi="Times New Roman" w:cs="Times New Roman"/>
          <w:sz w:val="24"/>
          <w:szCs w:val="24"/>
        </w:rPr>
        <w:t>ни предвидеть, ни предотвратить</w:t>
      </w:r>
      <w:r w:rsidRPr="00D16A9E">
        <w:rPr>
          <w:rFonts w:ascii="Times New Roman" w:hAnsi="Times New Roman" w:cs="Times New Roman"/>
          <w:sz w:val="24"/>
          <w:szCs w:val="24"/>
        </w:rPr>
        <w:t xml:space="preserve"> разумными мерами</w:t>
      </w:r>
      <w:r w:rsidR="0043665C" w:rsidRPr="00D16A9E">
        <w:rPr>
          <w:rFonts w:ascii="Times New Roman" w:hAnsi="Times New Roman" w:cs="Times New Roman"/>
          <w:sz w:val="24"/>
          <w:szCs w:val="24"/>
        </w:rPr>
        <w:t>.</w:t>
      </w:r>
    </w:p>
    <w:p w:rsidR="002E00AB" w:rsidRPr="00D16A9E" w:rsidRDefault="002E00AB" w:rsidP="00885F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9E">
        <w:rPr>
          <w:rFonts w:ascii="Times New Roman" w:hAnsi="Times New Roman" w:cs="Times New Roman"/>
          <w:sz w:val="24"/>
          <w:szCs w:val="24"/>
        </w:rPr>
        <w:t>8.2. При наступлении обстоятельств, указанных в п. 8.1. настоящего Договора, каждая сторона должна в течение 10 рабочих дней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E00AB" w:rsidRPr="00D16A9E" w:rsidRDefault="002E00AB" w:rsidP="00885F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9E">
        <w:rPr>
          <w:rFonts w:ascii="Times New Roman" w:hAnsi="Times New Roman" w:cs="Times New Roman"/>
          <w:sz w:val="24"/>
          <w:szCs w:val="24"/>
        </w:rPr>
        <w:t>8.3. Если сторона не направит или несвоевременно направит извещение, предусмотренное в п. 8.2. настоящего Договора, то она обязана возместить второй стороне понесенные второй стороной убытки.</w:t>
      </w:r>
    </w:p>
    <w:p w:rsidR="002E00AB" w:rsidRPr="00D16A9E" w:rsidRDefault="002E00AB" w:rsidP="00885F3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6A9E">
        <w:rPr>
          <w:rFonts w:ascii="Times New Roman" w:hAnsi="Times New Roman" w:cs="Times New Roman"/>
          <w:sz w:val="24"/>
          <w:szCs w:val="24"/>
        </w:rPr>
        <w:t xml:space="preserve">8.4. Если наступившие обстоятельства, </w:t>
      </w:r>
      <w:r w:rsidR="00A35ACB" w:rsidRPr="00D16A9E">
        <w:rPr>
          <w:rFonts w:ascii="Times New Roman" w:hAnsi="Times New Roman" w:cs="Times New Roman"/>
          <w:sz w:val="24"/>
          <w:szCs w:val="24"/>
        </w:rPr>
        <w:t xml:space="preserve">указанные </w:t>
      </w:r>
      <w:r w:rsidRPr="00D16A9E">
        <w:rPr>
          <w:rFonts w:ascii="Times New Roman" w:hAnsi="Times New Roman" w:cs="Times New Roman"/>
          <w:sz w:val="24"/>
          <w:szCs w:val="24"/>
        </w:rPr>
        <w:t>в п. 8.1. настоящего Договора, и их последствия продолжают действовать более трех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E00AB" w:rsidRPr="00D16A9E" w:rsidRDefault="002E00AB" w:rsidP="002E00AB">
      <w:pPr>
        <w:spacing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E00AB" w:rsidRDefault="0043665C" w:rsidP="002E00AB">
      <w:pPr>
        <w:shd w:val="clear" w:color="auto" w:fill="FFFFFF"/>
        <w:tabs>
          <w:tab w:val="left" w:pos="1418"/>
        </w:tabs>
        <w:ind w:firstLine="7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9</w:t>
      </w:r>
      <w:r w:rsidR="002E00AB">
        <w:rPr>
          <w:rFonts w:ascii="Times New Roman" w:hAnsi="Times New Roman" w:cs="Times New Roman"/>
          <w:b/>
          <w:bCs/>
          <w:iCs/>
          <w:sz w:val="24"/>
          <w:szCs w:val="24"/>
        </w:rPr>
        <w:t>. Разрешение споров</w:t>
      </w:r>
    </w:p>
    <w:p w:rsidR="002E00AB" w:rsidRDefault="0043665C" w:rsidP="002E00AB">
      <w:pPr>
        <w:shd w:val="clear" w:color="auto" w:fill="FFFFFF"/>
        <w:tabs>
          <w:tab w:val="left" w:pos="1418"/>
        </w:tabs>
        <w:ind w:right="211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2E00AB">
        <w:rPr>
          <w:rFonts w:ascii="Times New Roman" w:hAnsi="Times New Roman" w:cs="Times New Roman"/>
          <w:bCs/>
          <w:sz w:val="24"/>
          <w:szCs w:val="24"/>
        </w:rPr>
        <w:t>.1.</w:t>
      </w:r>
      <w:r w:rsidR="002E00AB">
        <w:rPr>
          <w:rFonts w:ascii="Times New Roman" w:hAnsi="Times New Roman" w:cs="Times New Roman"/>
          <w:bCs/>
          <w:sz w:val="24"/>
          <w:szCs w:val="24"/>
        </w:rPr>
        <w:tab/>
      </w:r>
      <w:r w:rsidR="002E00AB">
        <w:rPr>
          <w:rFonts w:ascii="Times New Roman" w:hAnsi="Times New Roman" w:cs="Times New Roman"/>
          <w:sz w:val="24"/>
          <w:szCs w:val="24"/>
        </w:rPr>
        <w:t xml:space="preserve">Все споры и разногласия, которые могут возникнуть между Сторонами из настоящего Договора или в связи с ним, регулируются ими путем переговоров с применением претензионного порядка. При этом претензии рассматриваются, и ответ на них направляется в течение </w:t>
      </w:r>
      <w:r w:rsidR="00CF5B7E">
        <w:rPr>
          <w:rFonts w:ascii="Times New Roman" w:hAnsi="Times New Roman" w:cs="Times New Roman"/>
          <w:sz w:val="24"/>
          <w:szCs w:val="24"/>
        </w:rPr>
        <w:t>7</w:t>
      </w:r>
      <w:r w:rsidR="002E00AB">
        <w:rPr>
          <w:rFonts w:ascii="Times New Roman" w:hAnsi="Times New Roman" w:cs="Times New Roman"/>
          <w:sz w:val="24"/>
          <w:szCs w:val="24"/>
        </w:rPr>
        <w:t xml:space="preserve"> (</w:t>
      </w:r>
      <w:r w:rsidR="00CF5B7E">
        <w:rPr>
          <w:rFonts w:ascii="Times New Roman" w:hAnsi="Times New Roman" w:cs="Times New Roman"/>
          <w:sz w:val="24"/>
          <w:szCs w:val="24"/>
        </w:rPr>
        <w:t>семи</w:t>
      </w:r>
      <w:r w:rsidR="002E00AB">
        <w:rPr>
          <w:rFonts w:ascii="Times New Roman" w:hAnsi="Times New Roman" w:cs="Times New Roman"/>
          <w:sz w:val="24"/>
          <w:szCs w:val="24"/>
        </w:rPr>
        <w:t>) календарных дней, следующих за датой их поступления.</w:t>
      </w:r>
    </w:p>
    <w:p w:rsidR="002E00AB" w:rsidRDefault="0043665C" w:rsidP="002E00AB">
      <w:pPr>
        <w:shd w:val="clear" w:color="auto" w:fill="FFFFFF"/>
        <w:tabs>
          <w:tab w:val="left" w:pos="1418"/>
        </w:tabs>
        <w:ind w:right="43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9</w:t>
      </w:r>
      <w:r w:rsidR="002E00AB">
        <w:rPr>
          <w:rFonts w:ascii="Times New Roman" w:hAnsi="Times New Roman" w:cs="Times New Roman"/>
          <w:bCs/>
          <w:sz w:val="24"/>
          <w:szCs w:val="24"/>
        </w:rPr>
        <w:t>.2.</w:t>
      </w:r>
      <w:r w:rsidR="002E00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E00AB">
        <w:rPr>
          <w:rFonts w:ascii="Times New Roman" w:hAnsi="Times New Roman" w:cs="Times New Roman"/>
          <w:sz w:val="24"/>
          <w:szCs w:val="24"/>
        </w:rPr>
        <w:t xml:space="preserve">Все споры и разногласия, возникшие при заключении, исполнении, изменении и расторжении настоящего Договора, и не нашедшие разрешения в ходе переговоров, рассматриваются в Арбитражном суде </w:t>
      </w:r>
      <w:r w:rsidR="00CF5B7E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2E00AB" w:rsidRDefault="002E00AB" w:rsidP="002E00AB">
      <w:pPr>
        <w:shd w:val="clear" w:color="auto" w:fill="FFFFFF"/>
        <w:tabs>
          <w:tab w:val="left" w:pos="1418"/>
        </w:tabs>
        <w:ind w:right="43"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2E00AB" w:rsidRDefault="0043665C" w:rsidP="002E00AB">
      <w:pPr>
        <w:shd w:val="clear" w:color="auto" w:fill="FFFFFF"/>
        <w:tabs>
          <w:tab w:val="left" w:pos="1418"/>
        </w:tabs>
        <w:ind w:firstLine="7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10</w:t>
      </w:r>
      <w:r w:rsidR="002E00AB">
        <w:rPr>
          <w:rFonts w:ascii="Times New Roman" w:hAnsi="Times New Roman" w:cs="Times New Roman"/>
          <w:b/>
          <w:bCs/>
          <w:iCs/>
          <w:sz w:val="24"/>
          <w:szCs w:val="24"/>
        </w:rPr>
        <w:t>. Прочие условия</w:t>
      </w:r>
    </w:p>
    <w:p w:rsidR="002E00AB" w:rsidRPr="002F27F3" w:rsidRDefault="0043665C" w:rsidP="002E00AB">
      <w:pPr>
        <w:shd w:val="clear" w:color="auto" w:fill="FFFFFF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spacing w:val="-1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E00AB">
        <w:rPr>
          <w:rFonts w:ascii="Times New Roman" w:hAnsi="Times New Roman" w:cs="Times New Roman"/>
          <w:sz w:val="24"/>
          <w:szCs w:val="24"/>
        </w:rPr>
        <w:t>.1. Настоящий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2E00AB" w:rsidRDefault="0043665C" w:rsidP="002E00AB">
      <w:pPr>
        <w:shd w:val="clear" w:color="auto" w:fill="FFFFFF"/>
        <w:tabs>
          <w:tab w:val="left" w:pos="1358"/>
          <w:tab w:val="left" w:pos="1418"/>
        </w:tabs>
        <w:ind w:right="48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61D42">
        <w:rPr>
          <w:rFonts w:ascii="Times New Roman" w:hAnsi="Times New Roman" w:cs="Times New Roman"/>
          <w:sz w:val="24"/>
          <w:szCs w:val="24"/>
        </w:rPr>
        <w:t>.2. Настоящий Договор может быть</w:t>
      </w:r>
      <w:r w:rsidR="002E00AB">
        <w:rPr>
          <w:rFonts w:ascii="Times New Roman" w:hAnsi="Times New Roman" w:cs="Times New Roman"/>
          <w:sz w:val="24"/>
          <w:szCs w:val="24"/>
        </w:rPr>
        <w:t xml:space="preserve"> расторгнут по соглашению сторон при условии согласования взаиморасчет</w:t>
      </w:r>
      <w:r w:rsidR="007C14CC">
        <w:rPr>
          <w:rFonts w:ascii="Times New Roman" w:hAnsi="Times New Roman" w:cs="Times New Roman"/>
          <w:sz w:val="24"/>
          <w:szCs w:val="24"/>
        </w:rPr>
        <w:t>ов на момент расторжения, а так</w:t>
      </w:r>
      <w:r w:rsidR="002E00AB">
        <w:rPr>
          <w:rFonts w:ascii="Times New Roman" w:hAnsi="Times New Roman" w:cs="Times New Roman"/>
          <w:sz w:val="24"/>
          <w:szCs w:val="24"/>
        </w:rPr>
        <w:t xml:space="preserve">же </w:t>
      </w:r>
      <w:r w:rsidR="007C14CC">
        <w:rPr>
          <w:rFonts w:ascii="Times New Roman" w:hAnsi="Times New Roman" w:cs="Times New Roman"/>
          <w:sz w:val="24"/>
          <w:szCs w:val="24"/>
        </w:rPr>
        <w:t>в иных случаях,</w:t>
      </w:r>
      <w:r w:rsidR="002E00AB">
        <w:rPr>
          <w:rFonts w:ascii="Times New Roman" w:hAnsi="Times New Roman" w:cs="Times New Roman"/>
          <w:sz w:val="24"/>
          <w:szCs w:val="24"/>
        </w:rPr>
        <w:t xml:space="preserve"> предусмотренных законодательством РФ.</w:t>
      </w:r>
    </w:p>
    <w:p w:rsidR="002E00AB" w:rsidRDefault="0043665C" w:rsidP="002E00AB">
      <w:pPr>
        <w:shd w:val="clear" w:color="auto" w:fill="FFFFFF"/>
        <w:tabs>
          <w:tab w:val="left" w:pos="1418"/>
        </w:tabs>
        <w:ind w:right="43" w:firstLine="7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10</w:t>
      </w:r>
      <w:r w:rsidR="002E00AB">
        <w:rPr>
          <w:rFonts w:ascii="Times New Roman" w:hAnsi="Times New Roman" w:cs="Times New Roman"/>
          <w:bCs/>
          <w:sz w:val="24"/>
          <w:szCs w:val="24"/>
        </w:rPr>
        <w:t>.3.</w:t>
      </w:r>
      <w:r w:rsidR="002E00AB">
        <w:rPr>
          <w:rFonts w:ascii="Times New Roman" w:hAnsi="Times New Roman" w:cs="Times New Roman"/>
          <w:bCs/>
          <w:sz w:val="24"/>
          <w:szCs w:val="24"/>
        </w:rPr>
        <w:tab/>
        <w:t xml:space="preserve">Настоящий </w:t>
      </w:r>
      <w:r w:rsidR="002E00AB">
        <w:rPr>
          <w:rFonts w:ascii="Times New Roman" w:hAnsi="Times New Roman" w:cs="Times New Roman"/>
          <w:sz w:val="24"/>
          <w:szCs w:val="24"/>
        </w:rPr>
        <w:t>Договор составлен в 2 (двух) экземплярах, имеющих одинаковую юридическую силу, по одному для каждой из Сторон.</w:t>
      </w:r>
    </w:p>
    <w:p w:rsidR="008C37A4" w:rsidRPr="008C37A4" w:rsidRDefault="0043665C" w:rsidP="008C37A4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C37A4">
        <w:rPr>
          <w:rFonts w:ascii="Times New Roman" w:hAnsi="Times New Roman" w:cs="Times New Roman"/>
          <w:noProof/>
          <w:sz w:val="24"/>
          <w:szCs w:val="24"/>
        </w:rPr>
        <w:t>10</w:t>
      </w:r>
      <w:r w:rsidR="002E00AB" w:rsidRPr="008C37A4">
        <w:rPr>
          <w:rFonts w:ascii="Times New Roman" w:hAnsi="Times New Roman" w:cs="Times New Roman"/>
          <w:noProof/>
          <w:sz w:val="24"/>
          <w:szCs w:val="24"/>
        </w:rPr>
        <w:t xml:space="preserve">.4. </w:t>
      </w:r>
      <w:r w:rsidR="008C37A4" w:rsidRPr="008C37A4">
        <w:rPr>
          <w:rFonts w:ascii="Times New Roman" w:hAnsi="Times New Roman" w:cs="Times New Roman"/>
          <w:noProof/>
          <w:sz w:val="24"/>
          <w:szCs w:val="24"/>
        </w:rPr>
        <w:t>Под Подрядчиком в настоящем Договоре понимается лицо, выполняющее строительно-монтажные и другие виды работ на Объекте на основании заключенного с Заказчиком договора.</w:t>
      </w:r>
    </w:p>
    <w:p w:rsidR="002E00AB" w:rsidRDefault="008C37A4" w:rsidP="002E00AB">
      <w:pPr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10.5. </w:t>
      </w:r>
      <w:r w:rsidR="002E00AB">
        <w:rPr>
          <w:rFonts w:ascii="Times New Roman" w:hAnsi="Times New Roman" w:cs="Times New Roman"/>
          <w:noProof/>
          <w:sz w:val="24"/>
          <w:szCs w:val="24"/>
        </w:rPr>
        <w:t>Любые изменения и дополнения к настоящему Договору имеют силу только в том случае, если они оформлены в письменном виде и подписаны уполномоченными представителями обеих Сторон.</w:t>
      </w:r>
    </w:p>
    <w:p w:rsidR="002E00AB" w:rsidRPr="00793CA4" w:rsidRDefault="002E00AB" w:rsidP="002E00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CA4">
        <w:rPr>
          <w:rFonts w:ascii="Times New Roman" w:hAnsi="Times New Roman" w:cs="Times New Roman"/>
          <w:sz w:val="24"/>
          <w:szCs w:val="24"/>
        </w:rPr>
        <w:t>1</w:t>
      </w:r>
      <w:r w:rsidR="0043665C">
        <w:rPr>
          <w:rFonts w:ascii="Times New Roman" w:hAnsi="Times New Roman" w:cs="Times New Roman"/>
          <w:sz w:val="24"/>
          <w:szCs w:val="24"/>
        </w:rPr>
        <w:t>0</w:t>
      </w:r>
      <w:r w:rsidR="008C37A4">
        <w:rPr>
          <w:rFonts w:ascii="Times New Roman" w:hAnsi="Times New Roman" w:cs="Times New Roman"/>
          <w:sz w:val="24"/>
          <w:szCs w:val="24"/>
        </w:rPr>
        <w:t>.6</w:t>
      </w:r>
      <w:r w:rsidRPr="00793CA4">
        <w:rPr>
          <w:rFonts w:ascii="Times New Roman" w:hAnsi="Times New Roman" w:cs="Times New Roman"/>
          <w:sz w:val="24"/>
          <w:szCs w:val="24"/>
        </w:rPr>
        <w:t>. В случае изменений в цепочке собственников Сторон, включая бенефициаров, (в том числе конечных), и (или) в исполнительных органах Сторон, соответствующая Сторона, у которой произошли изменения, представляет другой Стороне информацию об изменениях по соответствующим адресам электронной почты: ___________________(адрес И</w:t>
      </w:r>
      <w:r w:rsidR="00AA431E">
        <w:rPr>
          <w:rFonts w:ascii="Times New Roman" w:hAnsi="Times New Roman" w:cs="Times New Roman"/>
          <w:sz w:val="24"/>
          <w:szCs w:val="24"/>
        </w:rPr>
        <w:t>сполнителя</w:t>
      </w:r>
      <w:r w:rsidRPr="00793CA4">
        <w:rPr>
          <w:rFonts w:ascii="Times New Roman" w:hAnsi="Times New Roman" w:cs="Times New Roman"/>
          <w:sz w:val="24"/>
          <w:szCs w:val="24"/>
        </w:rPr>
        <w:t xml:space="preserve">), </w:t>
      </w:r>
      <w:hyperlink r:id="rId8" w:history="1">
        <w:r w:rsidR="00572AD9" w:rsidRPr="00572AD9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gazprom-tek@kgte.ru</w:t>
        </w:r>
      </w:hyperlink>
      <w:r w:rsidRPr="00793CA4">
        <w:rPr>
          <w:rFonts w:ascii="Times New Roman" w:hAnsi="Times New Roman" w:cs="Times New Roman"/>
          <w:sz w:val="24"/>
          <w:szCs w:val="24"/>
        </w:rPr>
        <w:t xml:space="preserve"> (адрес Заказчика), в течение 3 (трех) календарных дней после таких изменений с подтверждением соответствующими документами.</w:t>
      </w:r>
    </w:p>
    <w:p w:rsidR="002E00AB" w:rsidRDefault="002E00AB" w:rsidP="002E00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CA4">
        <w:rPr>
          <w:rFonts w:ascii="Times New Roman" w:hAnsi="Times New Roman" w:cs="Times New Roman"/>
          <w:sz w:val="24"/>
          <w:szCs w:val="24"/>
        </w:rPr>
        <w:t>1</w:t>
      </w:r>
      <w:r w:rsidR="0043665C">
        <w:rPr>
          <w:rFonts w:ascii="Times New Roman" w:hAnsi="Times New Roman" w:cs="Times New Roman"/>
          <w:sz w:val="24"/>
          <w:szCs w:val="24"/>
        </w:rPr>
        <w:t>0</w:t>
      </w:r>
      <w:r w:rsidR="008C37A4">
        <w:rPr>
          <w:rFonts w:ascii="Times New Roman" w:hAnsi="Times New Roman" w:cs="Times New Roman"/>
          <w:sz w:val="24"/>
          <w:szCs w:val="24"/>
        </w:rPr>
        <w:t>.7</w:t>
      </w:r>
      <w:r w:rsidRPr="00793CA4">
        <w:rPr>
          <w:rFonts w:ascii="Times New Roman" w:hAnsi="Times New Roman" w:cs="Times New Roman"/>
          <w:sz w:val="24"/>
          <w:szCs w:val="24"/>
        </w:rPr>
        <w:t xml:space="preserve">. Стороны вправе в одностороннем порядке отказаться от исполнения Договора в случае неисполнения другой Стороной обязанности, предусмотренной пунктом </w:t>
      </w:r>
      <w:r w:rsidR="0043665C">
        <w:rPr>
          <w:rFonts w:ascii="Times New Roman" w:hAnsi="Times New Roman" w:cs="Times New Roman"/>
          <w:sz w:val="24"/>
          <w:szCs w:val="24"/>
        </w:rPr>
        <w:t>10</w:t>
      </w:r>
      <w:r w:rsidR="008C37A4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3CA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A53517" w:rsidRPr="00793CA4" w:rsidRDefault="0043665C" w:rsidP="002E00AB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8C37A4">
        <w:rPr>
          <w:rFonts w:ascii="Times New Roman" w:hAnsi="Times New Roman" w:cs="Times New Roman"/>
          <w:sz w:val="24"/>
          <w:szCs w:val="24"/>
        </w:rPr>
        <w:t>.8</w:t>
      </w:r>
      <w:r w:rsidR="00A53517">
        <w:rPr>
          <w:rFonts w:ascii="Times New Roman" w:hAnsi="Times New Roman" w:cs="Times New Roman"/>
          <w:sz w:val="24"/>
          <w:szCs w:val="24"/>
        </w:rPr>
        <w:t>. Ни одна из сторон не имеет право передавать свои права и обязанности по настоящему Договору третьему лицу без предварительного письменного на то согласия другой стороны.</w:t>
      </w:r>
    </w:p>
    <w:p w:rsidR="002E00AB" w:rsidRPr="00572AD9" w:rsidRDefault="002E00AB" w:rsidP="002E00AB">
      <w:pPr>
        <w:shd w:val="clear" w:color="auto" w:fill="FFFFFF"/>
        <w:tabs>
          <w:tab w:val="left" w:pos="1418"/>
        </w:tabs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72AD9">
        <w:rPr>
          <w:rFonts w:ascii="Times New Roman" w:hAnsi="Times New Roman" w:cs="Times New Roman"/>
          <w:sz w:val="24"/>
          <w:szCs w:val="24"/>
        </w:rPr>
        <w:t>Приложения к Договору:</w:t>
      </w:r>
    </w:p>
    <w:p w:rsidR="00A07B47" w:rsidRPr="00572AD9" w:rsidRDefault="00A53517" w:rsidP="00572AD9">
      <w:pPr>
        <w:shd w:val="clear" w:color="auto" w:fill="FFFFFF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2AD9">
        <w:rPr>
          <w:rFonts w:ascii="Times New Roman" w:hAnsi="Times New Roman" w:cs="Times New Roman"/>
          <w:sz w:val="24"/>
          <w:szCs w:val="24"/>
        </w:rPr>
        <w:t xml:space="preserve">Приложение №1- </w:t>
      </w:r>
      <w:r w:rsidR="002E00AB" w:rsidRPr="00572AD9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A07B47" w:rsidRPr="00572AD9">
        <w:rPr>
          <w:rFonts w:ascii="Times New Roman" w:hAnsi="Times New Roman" w:cs="Times New Roman"/>
          <w:sz w:val="24"/>
          <w:szCs w:val="24"/>
        </w:rPr>
        <w:t>отчета по строительному контролю при выполнении подрядных работ на Объекте.</w:t>
      </w:r>
    </w:p>
    <w:p w:rsidR="006F0F5E" w:rsidRPr="00572AD9" w:rsidRDefault="006F0F5E" w:rsidP="00572AD9">
      <w:pPr>
        <w:shd w:val="clear" w:color="auto" w:fill="FFFFFF"/>
        <w:tabs>
          <w:tab w:val="left" w:pos="1418"/>
        </w:tabs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2AD9">
        <w:rPr>
          <w:rFonts w:ascii="Times New Roman" w:hAnsi="Times New Roman" w:cs="Times New Roman"/>
          <w:sz w:val="24"/>
          <w:szCs w:val="24"/>
        </w:rPr>
        <w:t>Приложение № 2</w:t>
      </w:r>
      <w:r w:rsidR="00A53517" w:rsidRPr="00572AD9">
        <w:rPr>
          <w:rFonts w:ascii="Times New Roman" w:hAnsi="Times New Roman" w:cs="Times New Roman"/>
          <w:sz w:val="24"/>
          <w:szCs w:val="24"/>
        </w:rPr>
        <w:t xml:space="preserve"> - </w:t>
      </w:r>
      <w:r w:rsidR="008C37A4" w:rsidRPr="00572AD9">
        <w:rPr>
          <w:rFonts w:ascii="Times New Roman" w:hAnsi="Times New Roman" w:cs="Times New Roman"/>
          <w:bCs/>
          <w:color w:val="000000"/>
          <w:sz w:val="24"/>
          <w:szCs w:val="24"/>
        </w:rPr>
        <w:t>Расчет</w:t>
      </w:r>
      <w:r w:rsidRPr="00572AD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стоимости на оказание услуг.</w:t>
      </w:r>
    </w:p>
    <w:p w:rsidR="00A53517" w:rsidRPr="00572AD9" w:rsidRDefault="00A53517" w:rsidP="00572AD9">
      <w:pPr>
        <w:shd w:val="clear" w:color="auto" w:fill="FFFFFF"/>
        <w:tabs>
          <w:tab w:val="left" w:pos="1418"/>
        </w:tabs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72AD9">
        <w:rPr>
          <w:rFonts w:ascii="Times New Roman" w:hAnsi="Times New Roman" w:cs="Times New Roman"/>
          <w:bCs/>
          <w:color w:val="000000"/>
          <w:sz w:val="24"/>
          <w:szCs w:val="24"/>
        </w:rPr>
        <w:t>Приложение № 3 – Форма акта сдачи-приемки оказанных услуг.</w:t>
      </w:r>
    </w:p>
    <w:p w:rsidR="002E00AB" w:rsidRPr="00AA590C" w:rsidRDefault="002E00AB" w:rsidP="00572AD9">
      <w:pPr>
        <w:shd w:val="clear" w:color="auto" w:fill="FFFFFF"/>
        <w:tabs>
          <w:tab w:val="left" w:pos="1418"/>
        </w:tabs>
        <w:ind w:firstLine="709"/>
        <w:jc w:val="center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2E00AB" w:rsidRDefault="002E00AB" w:rsidP="002E00AB">
      <w:pPr>
        <w:shd w:val="clear" w:color="auto" w:fill="FFFFFF"/>
        <w:tabs>
          <w:tab w:val="left" w:pos="1418"/>
        </w:tabs>
        <w:ind w:firstLine="71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 w:rsidR="00464DEB">
        <w:rPr>
          <w:rFonts w:ascii="Times New Roman" w:hAnsi="Times New Roman" w:cs="Times New Roman"/>
          <w:b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. Юридические адреса и реквизиты Сторон: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8"/>
        <w:gridCol w:w="4655"/>
      </w:tblGrid>
      <w:tr w:rsidR="002E00AB" w:rsidTr="00572AD9">
        <w:tc>
          <w:tcPr>
            <w:tcW w:w="4908" w:type="dxa"/>
          </w:tcPr>
          <w:p w:rsidR="002E00AB" w:rsidRDefault="002E00AB" w:rsidP="00942E02">
            <w:pPr>
              <w:tabs>
                <w:tab w:val="left" w:pos="1418"/>
              </w:tabs>
              <w:ind w:right="-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«Заказчик»</w:t>
            </w:r>
          </w:p>
          <w:p w:rsidR="00E1787B" w:rsidRPr="00E1787B" w:rsidRDefault="00E1787B" w:rsidP="00E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7B">
              <w:rPr>
                <w:rFonts w:ascii="Times New Roman" w:hAnsi="Times New Roman" w:cs="Times New Roman"/>
                <w:sz w:val="24"/>
                <w:szCs w:val="24"/>
              </w:rPr>
              <w:t>ООО «Газпром теплоэнерго Краснодар»</w:t>
            </w:r>
          </w:p>
          <w:p w:rsidR="00E1787B" w:rsidRPr="00E1787B" w:rsidRDefault="00E1787B" w:rsidP="00E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7B">
              <w:rPr>
                <w:rFonts w:ascii="Times New Roman" w:hAnsi="Times New Roman" w:cs="Times New Roman"/>
                <w:sz w:val="24"/>
                <w:szCs w:val="24"/>
              </w:rPr>
              <w:t xml:space="preserve">350000, Краснодарский край, г. Краснодар, </w:t>
            </w:r>
          </w:p>
          <w:p w:rsidR="00E1787B" w:rsidRPr="00E1787B" w:rsidRDefault="00E1787B" w:rsidP="00E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7B">
              <w:rPr>
                <w:rFonts w:ascii="Times New Roman" w:hAnsi="Times New Roman" w:cs="Times New Roman"/>
                <w:sz w:val="24"/>
                <w:szCs w:val="24"/>
              </w:rPr>
              <w:t>ул. Буденного, 117/2, оф. 313,</w:t>
            </w:r>
          </w:p>
          <w:p w:rsidR="00E1787B" w:rsidRPr="00E1787B" w:rsidRDefault="00E1787B" w:rsidP="00E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7B">
              <w:rPr>
                <w:rFonts w:ascii="Times New Roman" w:hAnsi="Times New Roman" w:cs="Times New Roman"/>
                <w:sz w:val="24"/>
                <w:szCs w:val="24"/>
              </w:rPr>
              <w:t>ИНН/КПП: 2308206128/230801001</w:t>
            </w:r>
          </w:p>
          <w:p w:rsidR="00E1787B" w:rsidRPr="00E1787B" w:rsidRDefault="00E1787B" w:rsidP="00E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7B">
              <w:rPr>
                <w:rFonts w:ascii="Times New Roman" w:hAnsi="Times New Roman" w:cs="Times New Roman"/>
                <w:sz w:val="24"/>
                <w:szCs w:val="24"/>
              </w:rPr>
              <w:t>ОГРН: 1132308020844</w:t>
            </w:r>
          </w:p>
          <w:p w:rsidR="00E1787B" w:rsidRPr="00E1787B" w:rsidRDefault="00E1787B" w:rsidP="00E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7B">
              <w:rPr>
                <w:rFonts w:ascii="Times New Roman" w:hAnsi="Times New Roman" w:cs="Times New Roman"/>
                <w:sz w:val="24"/>
                <w:szCs w:val="24"/>
              </w:rPr>
              <w:t>КРАСНОДАРСКИЙ ФИЛИАЛ АБ «РОССИЯ» Р/с 40702810700270000001</w:t>
            </w:r>
          </w:p>
          <w:p w:rsidR="00E1787B" w:rsidRPr="00E1787B" w:rsidRDefault="00E1787B" w:rsidP="00E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7B">
              <w:rPr>
                <w:rFonts w:ascii="Times New Roman" w:hAnsi="Times New Roman" w:cs="Times New Roman"/>
                <w:sz w:val="24"/>
                <w:szCs w:val="24"/>
              </w:rPr>
              <w:t>К/с 30101810003490000788 в ГРКЦ ГУ Банка России по Краснодарскому краю</w:t>
            </w:r>
          </w:p>
          <w:p w:rsidR="00E1787B" w:rsidRPr="00E1787B" w:rsidRDefault="00E1787B" w:rsidP="00E17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87B">
              <w:rPr>
                <w:rFonts w:ascii="Times New Roman" w:hAnsi="Times New Roman" w:cs="Times New Roman"/>
                <w:sz w:val="24"/>
                <w:szCs w:val="24"/>
              </w:rPr>
              <w:t>БИК 040349788</w:t>
            </w:r>
          </w:p>
          <w:p w:rsidR="002E00AB" w:rsidRDefault="002E00AB" w:rsidP="00942E0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00AB" w:rsidRPr="00E1787B" w:rsidRDefault="002E00AB" w:rsidP="00E1787B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1787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proofErr w:type="spellStart"/>
            <w:r w:rsidRPr="00E1787B">
              <w:rPr>
                <w:rFonts w:ascii="Times New Roman" w:hAnsi="Times New Roman" w:cs="Times New Roman"/>
                <w:sz w:val="24"/>
                <w:szCs w:val="24"/>
              </w:rPr>
              <w:t>директор__________________</w:t>
            </w:r>
            <w:r w:rsidR="00E1787B" w:rsidRPr="00E1787B">
              <w:rPr>
                <w:rFonts w:ascii="Times New Roman" w:hAnsi="Times New Roman" w:cs="Times New Roman"/>
                <w:sz w:val="24"/>
                <w:szCs w:val="24"/>
              </w:rPr>
              <w:t>Е.А</w:t>
            </w:r>
            <w:proofErr w:type="spellEnd"/>
            <w:r w:rsidR="00E1787B" w:rsidRPr="00E178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1787B" w:rsidRPr="00E1787B">
              <w:rPr>
                <w:rFonts w:ascii="Times New Roman" w:hAnsi="Times New Roman" w:cs="Times New Roman"/>
                <w:sz w:val="24"/>
                <w:szCs w:val="24"/>
              </w:rPr>
              <w:t>Гошкис</w:t>
            </w:r>
            <w:proofErr w:type="spellEnd"/>
          </w:p>
        </w:tc>
        <w:tc>
          <w:tcPr>
            <w:tcW w:w="4656" w:type="dxa"/>
          </w:tcPr>
          <w:p w:rsidR="002E00AB" w:rsidRDefault="00E1787B" w:rsidP="00942E02">
            <w:pPr>
              <w:tabs>
                <w:tab w:val="left" w:pos="1418"/>
              </w:tabs>
              <w:ind w:right="-2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</w:t>
            </w:r>
            <w:r w:rsidR="002E00A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«Исполнитель»</w:t>
            </w:r>
          </w:p>
          <w:p w:rsidR="002E00AB" w:rsidRDefault="002E00AB" w:rsidP="00942E02">
            <w:pPr>
              <w:tabs>
                <w:tab w:val="left" w:pos="1418"/>
              </w:tabs>
              <w:ind w:right="-2" w:firstLine="710"/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  <w:p w:rsidR="002E00AB" w:rsidRDefault="002E00AB" w:rsidP="00942E02">
            <w:pPr>
              <w:shd w:val="clear" w:color="auto" w:fill="FFFFFF"/>
              <w:tabs>
                <w:tab w:val="left" w:leader="underscore" w:pos="4042"/>
                <w:tab w:val="left" w:pos="6139"/>
                <w:tab w:val="left" w:leader="underscore" w:pos="855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E00AB" w:rsidRPr="0042609D" w:rsidRDefault="002E00AB" w:rsidP="006027ED">
      <w:pPr>
        <w:shd w:val="clear" w:color="auto" w:fill="FFFFFF"/>
        <w:ind w:firstLine="71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4260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2E00AB" w:rsidRPr="0042609D" w:rsidRDefault="007D1922" w:rsidP="006027E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="002E00AB" w:rsidRPr="0042609D">
        <w:rPr>
          <w:rFonts w:ascii="Times New Roman" w:hAnsi="Times New Roman" w:cs="Times New Roman"/>
          <w:sz w:val="24"/>
          <w:szCs w:val="24"/>
        </w:rPr>
        <w:t xml:space="preserve">оговору на </w:t>
      </w:r>
      <w:r>
        <w:rPr>
          <w:rFonts w:ascii="Times New Roman" w:hAnsi="Times New Roman" w:cs="Times New Roman"/>
          <w:sz w:val="24"/>
          <w:szCs w:val="24"/>
        </w:rPr>
        <w:t>оказание услуг по осуществлению</w:t>
      </w:r>
      <w:r w:rsidR="002E00AB" w:rsidRPr="0042609D">
        <w:rPr>
          <w:rFonts w:ascii="Times New Roman" w:hAnsi="Times New Roman" w:cs="Times New Roman"/>
          <w:sz w:val="24"/>
          <w:szCs w:val="24"/>
        </w:rPr>
        <w:t xml:space="preserve"> строительного контроля</w:t>
      </w:r>
    </w:p>
    <w:p w:rsidR="002E00AB" w:rsidRPr="0042609D" w:rsidRDefault="002E00AB" w:rsidP="006027ED">
      <w:pPr>
        <w:jc w:val="right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 xml:space="preserve"> № ______________ от «__</w:t>
      </w:r>
      <w:proofErr w:type="gramStart"/>
      <w:r w:rsidRPr="0042609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2609D">
        <w:rPr>
          <w:rFonts w:ascii="Times New Roman" w:hAnsi="Times New Roman" w:cs="Times New Roman"/>
          <w:sz w:val="24"/>
          <w:szCs w:val="24"/>
        </w:rPr>
        <w:t>______ _____</w:t>
      </w:r>
    </w:p>
    <w:p w:rsidR="002E00AB" w:rsidRDefault="002E00AB" w:rsidP="002E00AB">
      <w:pPr>
        <w:jc w:val="right"/>
        <w:rPr>
          <w:rFonts w:ascii="Calibri" w:hAnsi="Calibri" w:cs="Calibri"/>
        </w:rPr>
      </w:pPr>
    </w:p>
    <w:p w:rsidR="002E00AB" w:rsidRDefault="002E00AB" w:rsidP="002E0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09D">
        <w:rPr>
          <w:rFonts w:ascii="Times New Roman" w:hAnsi="Times New Roman" w:cs="Times New Roman"/>
          <w:b/>
          <w:sz w:val="24"/>
          <w:szCs w:val="24"/>
        </w:rPr>
        <w:t>Отчет по строите</w:t>
      </w:r>
      <w:r w:rsidR="00A07B47">
        <w:rPr>
          <w:rFonts w:ascii="Times New Roman" w:hAnsi="Times New Roman" w:cs="Times New Roman"/>
          <w:b/>
          <w:sz w:val="24"/>
          <w:szCs w:val="24"/>
        </w:rPr>
        <w:t>льному контролю при выполнении п</w:t>
      </w:r>
      <w:r w:rsidRPr="0042609D">
        <w:rPr>
          <w:rFonts w:ascii="Times New Roman" w:hAnsi="Times New Roman" w:cs="Times New Roman"/>
          <w:b/>
          <w:sz w:val="24"/>
          <w:szCs w:val="24"/>
        </w:rPr>
        <w:t>одрядных работ на Объекте</w:t>
      </w:r>
    </w:p>
    <w:p w:rsidR="002E00AB" w:rsidRPr="0042609D" w:rsidRDefault="002E00AB" w:rsidP="002E00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:rsidR="002E00AB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1. Раздел начинается с таблицы "Объемы выполненных работ", в которой по порядку перечисляются виды работ, выполненные и принятые за отчетный период, коды (шифры по видам работ).</w:t>
      </w:r>
    </w:p>
    <w:p w:rsidR="002E00AB" w:rsidRPr="009D5430" w:rsidRDefault="002E00AB" w:rsidP="002E00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30">
        <w:rPr>
          <w:rFonts w:ascii="Times New Roman" w:hAnsi="Times New Roman" w:cs="Times New Roman"/>
          <w:b/>
          <w:sz w:val="24"/>
          <w:szCs w:val="24"/>
        </w:rPr>
        <w:t>Объемы работ, выполненные за отчетный период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1944"/>
        <w:gridCol w:w="648"/>
        <w:gridCol w:w="1080"/>
        <w:gridCol w:w="1404"/>
        <w:gridCol w:w="1614"/>
        <w:gridCol w:w="1134"/>
        <w:gridCol w:w="1275"/>
      </w:tblGrid>
      <w:tr w:rsidR="002E00AB" w:rsidRPr="009D5430" w:rsidTr="00E1787B">
        <w:trPr>
          <w:trHeight w:val="360"/>
          <w:tblCellSpacing w:w="5" w:type="nil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 xml:space="preserve">Вид выполненных </w:t>
            </w:r>
          </w:p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 xml:space="preserve">     работ      </w:t>
            </w:r>
          </w:p>
        </w:tc>
        <w:tc>
          <w:tcPr>
            <w:tcW w:w="6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</w:p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523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 xml:space="preserve">              Объемы работ            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</w:t>
            </w: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 xml:space="preserve">чание </w:t>
            </w:r>
          </w:p>
        </w:tc>
      </w:tr>
      <w:tr w:rsidR="002E00AB" w:rsidRPr="009D5430" w:rsidTr="00E1787B">
        <w:trPr>
          <w:trHeight w:val="360"/>
          <w:tblCellSpacing w:w="5" w:type="nil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</w:p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>За отчетный</w:t>
            </w:r>
          </w:p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 xml:space="preserve">  период   </w:t>
            </w: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>Нарастающим</w:t>
            </w:r>
          </w:p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 xml:space="preserve">  итогом  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9D5430" w:rsidTr="00E1787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430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9D5430" w:rsidTr="00E1787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9D5430" w:rsidTr="00E1787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9D5430" w:rsidTr="00E1787B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9D5430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AB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E00AB" w:rsidRPr="009D5430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5430">
        <w:rPr>
          <w:rFonts w:ascii="Times New Roman" w:hAnsi="Times New Roman" w:cs="Times New Roman"/>
          <w:sz w:val="24"/>
          <w:szCs w:val="24"/>
        </w:rPr>
        <w:t>Руководитель службы</w:t>
      </w:r>
      <w:r>
        <w:rPr>
          <w:rFonts w:ascii="Times New Roman" w:hAnsi="Times New Roman" w:cs="Times New Roman"/>
          <w:sz w:val="24"/>
          <w:szCs w:val="24"/>
        </w:rPr>
        <w:t xml:space="preserve"> строительного контроля</w:t>
      </w:r>
      <w:r w:rsidRPr="009D543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2. Ниже таблицы приводится краткое описание видов и объемов работ (в случае их значимости), не вошедших в таблицу, но выполненных в отчетный период.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Раздел 2. Мероприятия по контролю качества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1. В разделе должна быть дана оценка качества работ подрядчиков в отчетный период: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Отмечены серьезные недостатки и дефекты, если таковые имели место;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Определены причины возникновения выявленных дефектов и предложены пути и сроки их устранения;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Приведены результаты испытаний исполнителя и дана оценка достоверности испытаний подрядчика;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В разделе должны быть отражены основные мероприятия по контролю качества (включая виды: входной, операционный и приемочный), проведенные в отчетный период.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Раздел 3. Соблюдение подрядчиками графика производства работ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1. В разделе должен быть проанализирован ход выполнения основных видов работ и этапов, включенных в действующие календарные графики производства работ.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2. В случае отставания от договорных (плановых) сроков необходимо: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Рассмотреть причины отставания;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 строительства, реконструкции или капитального ремонта;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Предложить возможные способы устранения отставания.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Раздел 4. Основные проблемы, возникающие в ходе реализации проекта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В разделе должны быть даны перечень и описание проблем и ситуаций, возникающих по ходу реализации проекта и ведущих к ухудшению качества работ и срыву сроков завершения Объекта; предложены возможные способы устранения этих проблем;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Раздел 5. Сведения о проводимых на Объекте проверках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lastRenderedPageBreak/>
        <w:t xml:space="preserve">- Копии актов проверок, переданных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609D">
        <w:rPr>
          <w:rFonts w:ascii="Times New Roman" w:hAnsi="Times New Roman" w:cs="Times New Roman"/>
          <w:sz w:val="24"/>
          <w:szCs w:val="24"/>
        </w:rPr>
        <w:t xml:space="preserve">сполнителю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2609D">
        <w:rPr>
          <w:rFonts w:ascii="Times New Roman" w:hAnsi="Times New Roman" w:cs="Times New Roman"/>
          <w:sz w:val="24"/>
          <w:szCs w:val="24"/>
        </w:rPr>
        <w:t>аказчиком;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Сведения об исполнении замечаний (относящихся к строительству Объекта) по актам проверок.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Раздел 6. Сведения об изменениях на Объекте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строительства, реконструкции или капитального ремонта, с копиями обосновывающих материалов;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Сведения об изменениях графиков производства работ.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Раздел 7. Происшествия на Объекте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 либо в виде выводов, построенных на основе анализа данных, либо в виде резюме, перечисляющего основные ключевые положения данного раздела.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В заключительной части отчета (заключение) должно содержаться обобщение выводов и резюме из разделов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здесь же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наличии претензий со стороны заказчика, должны быть даны соответствующие обоснования, пояснения и т.д.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Приложения</w:t>
      </w:r>
    </w:p>
    <w:p w:rsidR="002E00AB" w:rsidRDefault="002E00AB" w:rsidP="002E00A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430">
        <w:rPr>
          <w:rFonts w:ascii="Times New Roman" w:hAnsi="Times New Roman" w:cs="Times New Roman"/>
          <w:sz w:val="24"/>
          <w:szCs w:val="24"/>
        </w:rPr>
        <w:t>Дневники</w:t>
      </w:r>
      <w:r>
        <w:rPr>
          <w:rFonts w:ascii="Times New Roman" w:hAnsi="Times New Roman" w:cs="Times New Roman"/>
          <w:sz w:val="24"/>
          <w:szCs w:val="24"/>
        </w:rPr>
        <w:t xml:space="preserve"> службы строительного контроля </w:t>
      </w:r>
      <w:r w:rsidRPr="009D5430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нижеуказанной форме</w:t>
      </w:r>
      <w:r w:rsidRPr="009D5430">
        <w:rPr>
          <w:rFonts w:ascii="Times New Roman" w:hAnsi="Times New Roman" w:cs="Times New Roman"/>
          <w:sz w:val="24"/>
          <w:szCs w:val="24"/>
        </w:rPr>
        <w:t>.</w:t>
      </w:r>
    </w:p>
    <w:p w:rsidR="002E00AB" w:rsidRDefault="002E00AB" w:rsidP="002E00AB">
      <w:pPr>
        <w:pStyle w:val="a5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00AB" w:rsidRPr="009D5430" w:rsidRDefault="002E00AB" w:rsidP="002E00AB">
      <w:pPr>
        <w:pStyle w:val="a5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30">
        <w:rPr>
          <w:rFonts w:ascii="Times New Roman" w:hAnsi="Times New Roman" w:cs="Times New Roman"/>
          <w:b/>
          <w:sz w:val="24"/>
          <w:szCs w:val="24"/>
        </w:rPr>
        <w:t>Дневник инженера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по строительному контролю</w:t>
      </w:r>
    </w:p>
    <w:tbl>
      <w:tblPr>
        <w:tblW w:w="9480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2160"/>
        <w:gridCol w:w="2520"/>
        <w:gridCol w:w="1440"/>
      </w:tblGrid>
      <w:tr w:rsidR="002E00AB" w:rsidRPr="00F202C1" w:rsidTr="00E1787B">
        <w:trPr>
          <w:trHeight w:val="4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Погода, температура,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    осадки      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работ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Подрядчика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Описание работ  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Инженера-резидента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E00AB" w:rsidRPr="00F202C1" w:rsidTr="00E1787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E1787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E1787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E1787B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AB" w:rsidRPr="00F202C1" w:rsidRDefault="002E00AB" w:rsidP="002E00AB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E00AB" w:rsidRPr="00F202C1" w:rsidRDefault="002E00AB" w:rsidP="002E00AB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F202C1">
        <w:rPr>
          <w:rFonts w:ascii="Times New Roman" w:hAnsi="Times New Roman" w:cs="Times New Roman"/>
          <w:sz w:val="24"/>
          <w:szCs w:val="24"/>
        </w:rPr>
        <w:t>Инженер</w:t>
      </w:r>
      <w:r>
        <w:rPr>
          <w:rFonts w:ascii="Times New Roman" w:hAnsi="Times New Roman" w:cs="Times New Roman"/>
          <w:sz w:val="24"/>
          <w:szCs w:val="24"/>
        </w:rPr>
        <w:t xml:space="preserve"> по строительному контролю</w:t>
      </w:r>
      <w:r w:rsidRPr="00F202C1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E00AB" w:rsidRPr="00F202C1" w:rsidRDefault="002E00AB" w:rsidP="00E1787B">
      <w:pPr>
        <w:pStyle w:val="a5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202C1">
        <w:rPr>
          <w:rFonts w:ascii="Times New Roman" w:hAnsi="Times New Roman" w:cs="Times New Roman"/>
          <w:sz w:val="24"/>
          <w:szCs w:val="24"/>
        </w:rPr>
        <w:t>Примечание. Дневник Инженера</w:t>
      </w:r>
      <w:r w:rsidRPr="00D440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строительному контролю</w:t>
      </w:r>
      <w:r w:rsidRPr="00F202C1">
        <w:rPr>
          <w:rFonts w:ascii="Times New Roman" w:hAnsi="Times New Roman" w:cs="Times New Roman"/>
          <w:sz w:val="24"/>
          <w:szCs w:val="24"/>
        </w:rPr>
        <w:t xml:space="preserve"> составляется на каждого подрядчика (в </w:t>
      </w:r>
      <w:proofErr w:type="spellStart"/>
      <w:r w:rsidRPr="00F202C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202C1">
        <w:rPr>
          <w:rFonts w:ascii="Times New Roman" w:hAnsi="Times New Roman" w:cs="Times New Roman"/>
          <w:sz w:val="24"/>
          <w:szCs w:val="24"/>
        </w:rPr>
        <w:t>. субподрядчика), ведущего работы на Объекте продолжительное время.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В дневниках отражается: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Ход работ подрядчиков;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- Действия службы технического контроля: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протоколы совещаний на Объекте;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рассмотрение проектов производства работ (ППР), технологических регламентов, технологических карт;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участие в мероприятиях по контролю качества и т.д.</w:t>
      </w:r>
    </w:p>
    <w:p w:rsidR="002E00AB" w:rsidRDefault="002E00AB" w:rsidP="002E00A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актов приемки работ </w:t>
      </w:r>
      <w:r w:rsidRPr="009D5430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нижеуказанной форме</w:t>
      </w:r>
      <w:r w:rsidRPr="009D5430">
        <w:rPr>
          <w:rFonts w:ascii="Times New Roman" w:hAnsi="Times New Roman" w:cs="Times New Roman"/>
          <w:sz w:val="24"/>
          <w:szCs w:val="24"/>
        </w:rPr>
        <w:t>.</w:t>
      </w:r>
    </w:p>
    <w:p w:rsidR="002E00AB" w:rsidRPr="009D5430" w:rsidRDefault="002E00AB" w:rsidP="002E00AB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E00AB" w:rsidRPr="001E6FC3" w:rsidRDefault="002E00AB" w:rsidP="002E00AB">
      <w:pPr>
        <w:pStyle w:val="a5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C3">
        <w:rPr>
          <w:rFonts w:ascii="Times New Roman" w:hAnsi="Times New Roman" w:cs="Times New Roman"/>
          <w:b/>
          <w:sz w:val="24"/>
          <w:szCs w:val="24"/>
        </w:rPr>
        <w:t>Перечень актов приемки работ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701"/>
        <w:gridCol w:w="1701"/>
        <w:gridCol w:w="2127"/>
      </w:tblGrid>
      <w:tr w:rsidR="002E00AB" w:rsidRPr="00F202C1" w:rsidTr="00E1787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N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3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 Наименование документа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 Дата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Номер   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Примечание  </w:t>
            </w:r>
          </w:p>
        </w:tc>
      </w:tr>
      <w:tr w:rsidR="002E00AB" w:rsidRPr="00F202C1" w:rsidTr="00E17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E17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E17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E17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AB" w:rsidRPr="009D5430" w:rsidRDefault="002E00AB" w:rsidP="002E00AB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5430">
        <w:rPr>
          <w:rFonts w:ascii="Times New Roman" w:hAnsi="Times New Roman" w:cs="Times New Roman"/>
          <w:sz w:val="24"/>
          <w:szCs w:val="24"/>
        </w:rPr>
        <w:t>Руководитель службы</w:t>
      </w:r>
      <w:r>
        <w:rPr>
          <w:rFonts w:ascii="Times New Roman" w:hAnsi="Times New Roman" w:cs="Times New Roman"/>
          <w:sz w:val="24"/>
          <w:szCs w:val="24"/>
        </w:rPr>
        <w:t xml:space="preserve"> строительного контроля</w:t>
      </w:r>
      <w:r w:rsidRPr="009D543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E00AB" w:rsidRDefault="002E00AB" w:rsidP="002E00A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5430">
        <w:rPr>
          <w:rFonts w:ascii="Times New Roman" w:hAnsi="Times New Roman" w:cs="Times New Roman"/>
          <w:sz w:val="24"/>
          <w:szCs w:val="24"/>
        </w:rPr>
        <w:t>Перечень предписаний и замечаний службы строительного контро</w:t>
      </w:r>
      <w:r>
        <w:rPr>
          <w:rFonts w:ascii="Times New Roman" w:hAnsi="Times New Roman" w:cs="Times New Roman"/>
          <w:sz w:val="24"/>
          <w:szCs w:val="24"/>
        </w:rPr>
        <w:t>ля по нижеуказанной форме.</w:t>
      </w:r>
    </w:p>
    <w:p w:rsidR="002E00AB" w:rsidRPr="009D5430" w:rsidRDefault="002E00AB" w:rsidP="002E00AB">
      <w:pPr>
        <w:pStyle w:val="a5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5430">
        <w:rPr>
          <w:rFonts w:ascii="Times New Roman" w:hAnsi="Times New Roman" w:cs="Times New Roman"/>
          <w:b/>
          <w:sz w:val="24"/>
          <w:szCs w:val="24"/>
        </w:rPr>
        <w:t>Перечень предписаний и замечаний инженеров</w:t>
      </w:r>
      <w:r w:rsidRPr="00D44004">
        <w:rPr>
          <w:rFonts w:ascii="Times New Roman" w:hAnsi="Times New Roman" w:cs="Times New Roman"/>
          <w:sz w:val="24"/>
          <w:szCs w:val="24"/>
        </w:rPr>
        <w:t xml:space="preserve"> </w:t>
      </w:r>
      <w:r w:rsidRPr="00D44004">
        <w:rPr>
          <w:rFonts w:ascii="Times New Roman" w:hAnsi="Times New Roman" w:cs="Times New Roman"/>
          <w:b/>
          <w:sz w:val="24"/>
          <w:szCs w:val="24"/>
        </w:rPr>
        <w:t>по строительному контролю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1800"/>
        <w:gridCol w:w="3600"/>
        <w:gridCol w:w="1818"/>
      </w:tblGrid>
      <w:tr w:rsidR="002E00AB" w:rsidRPr="00F202C1" w:rsidTr="00E1787B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Форма выдачи 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  Краткое содержание     </w:t>
            </w:r>
          </w:p>
        </w:tc>
        <w:tc>
          <w:tcPr>
            <w:tcW w:w="1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Отметка  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</w:t>
            </w:r>
          </w:p>
        </w:tc>
      </w:tr>
      <w:tr w:rsidR="002E00AB" w:rsidRPr="00F202C1" w:rsidTr="00E17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E17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E17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E1787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AB" w:rsidRPr="009D5430" w:rsidRDefault="002E00AB" w:rsidP="002E00AB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5430">
        <w:rPr>
          <w:rFonts w:ascii="Times New Roman" w:hAnsi="Times New Roman" w:cs="Times New Roman"/>
          <w:sz w:val="24"/>
          <w:szCs w:val="24"/>
        </w:rPr>
        <w:t>Руководитель службы</w:t>
      </w:r>
      <w:r>
        <w:rPr>
          <w:rFonts w:ascii="Times New Roman" w:hAnsi="Times New Roman" w:cs="Times New Roman"/>
          <w:sz w:val="24"/>
          <w:szCs w:val="24"/>
        </w:rPr>
        <w:t xml:space="preserve"> строительного контроля</w:t>
      </w:r>
      <w:r w:rsidRPr="009D543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E00AB" w:rsidRDefault="002E00AB" w:rsidP="004D09E5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D5430">
        <w:rPr>
          <w:rFonts w:ascii="Times New Roman" w:hAnsi="Times New Roman" w:cs="Times New Roman"/>
          <w:sz w:val="24"/>
          <w:szCs w:val="24"/>
        </w:rPr>
        <w:t xml:space="preserve">Перечень документов, подтверждающих качество материалов и изделий по </w:t>
      </w:r>
      <w:r>
        <w:rPr>
          <w:rFonts w:ascii="Times New Roman" w:hAnsi="Times New Roman" w:cs="Times New Roman"/>
          <w:sz w:val="24"/>
          <w:szCs w:val="24"/>
        </w:rPr>
        <w:t>нижеуказанной форме</w:t>
      </w:r>
      <w:r w:rsidRPr="009D5430">
        <w:rPr>
          <w:rFonts w:ascii="Times New Roman" w:hAnsi="Times New Roman" w:cs="Times New Roman"/>
          <w:sz w:val="24"/>
          <w:szCs w:val="24"/>
        </w:rPr>
        <w:t>.</w:t>
      </w:r>
    </w:p>
    <w:p w:rsidR="002E00AB" w:rsidRPr="001E6FC3" w:rsidRDefault="002E00AB" w:rsidP="002E00AB">
      <w:pPr>
        <w:pStyle w:val="a5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C3">
        <w:rPr>
          <w:rFonts w:ascii="Times New Roman" w:hAnsi="Times New Roman" w:cs="Times New Roman"/>
          <w:b/>
          <w:sz w:val="24"/>
          <w:szCs w:val="24"/>
        </w:rPr>
        <w:t>Перечень документов, подтверждающих качество материалов и изделий</w:t>
      </w:r>
    </w:p>
    <w:tbl>
      <w:tblPr>
        <w:tblW w:w="9498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2661"/>
        <w:gridCol w:w="1842"/>
        <w:gridCol w:w="1276"/>
        <w:gridCol w:w="1276"/>
        <w:gridCol w:w="1843"/>
      </w:tblGrid>
      <w:tr w:rsidR="002E00AB" w:rsidRPr="00F202C1" w:rsidTr="004D09E5">
        <w:trPr>
          <w:trHeight w:val="4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документа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Номер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док-та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Дата  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Примечание </w:t>
            </w:r>
          </w:p>
        </w:tc>
      </w:tr>
      <w:tr w:rsidR="002E00AB" w:rsidRPr="00F202C1" w:rsidTr="004D09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4D09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2 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4D09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3 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4D09E5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266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AB" w:rsidRPr="009D5430" w:rsidRDefault="002E00AB" w:rsidP="002E00AB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5430">
        <w:rPr>
          <w:rFonts w:ascii="Times New Roman" w:hAnsi="Times New Roman" w:cs="Times New Roman"/>
          <w:sz w:val="24"/>
          <w:szCs w:val="24"/>
        </w:rPr>
        <w:t>Руководитель службы</w:t>
      </w:r>
      <w:r>
        <w:rPr>
          <w:rFonts w:ascii="Times New Roman" w:hAnsi="Times New Roman" w:cs="Times New Roman"/>
          <w:sz w:val="24"/>
          <w:szCs w:val="24"/>
        </w:rPr>
        <w:t xml:space="preserve"> строительного контроля</w:t>
      </w:r>
      <w:r w:rsidRPr="009D5430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E00AB" w:rsidRDefault="002E00AB" w:rsidP="002E00AB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E6FC3">
        <w:rPr>
          <w:rFonts w:ascii="Times New Roman" w:hAnsi="Times New Roman" w:cs="Times New Roman"/>
          <w:sz w:val="24"/>
          <w:szCs w:val="24"/>
        </w:rPr>
        <w:t>Ведомость результатов испытаний строительных ма</w:t>
      </w:r>
      <w:r>
        <w:rPr>
          <w:rFonts w:ascii="Times New Roman" w:hAnsi="Times New Roman" w:cs="Times New Roman"/>
          <w:sz w:val="24"/>
          <w:szCs w:val="24"/>
        </w:rPr>
        <w:t>териалов по данным подрядчиков по нижеуказанной форме</w:t>
      </w:r>
      <w:r w:rsidRPr="001E6FC3">
        <w:rPr>
          <w:rFonts w:ascii="Times New Roman" w:hAnsi="Times New Roman" w:cs="Times New Roman"/>
          <w:sz w:val="24"/>
          <w:szCs w:val="24"/>
        </w:rPr>
        <w:t>.</w:t>
      </w:r>
    </w:p>
    <w:p w:rsidR="002E00AB" w:rsidRPr="001E6FC3" w:rsidRDefault="002E00AB" w:rsidP="002E00AB">
      <w:pPr>
        <w:pStyle w:val="a5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C3">
        <w:rPr>
          <w:rFonts w:ascii="Times New Roman" w:hAnsi="Times New Roman" w:cs="Times New Roman"/>
          <w:b/>
          <w:sz w:val="24"/>
          <w:szCs w:val="24"/>
        </w:rPr>
        <w:t>Ведомость результатов испытаний строительных материалов (и грунтов) по данным подрядчиков</w:t>
      </w:r>
    </w:p>
    <w:tbl>
      <w:tblPr>
        <w:tblW w:w="10065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1701"/>
        <w:gridCol w:w="1626"/>
        <w:gridCol w:w="1296"/>
        <w:gridCol w:w="1330"/>
        <w:gridCol w:w="1276"/>
        <w:gridCol w:w="1843"/>
      </w:tblGrid>
      <w:tr w:rsidR="002E00AB" w:rsidRPr="00F202C1" w:rsidTr="00942E02">
        <w:trPr>
          <w:trHeight w:val="72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испытываемого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материала  </w:t>
            </w:r>
          </w:p>
        </w:tc>
        <w:tc>
          <w:tcPr>
            <w:tcW w:w="1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элемента 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 </w:t>
            </w:r>
          </w:p>
        </w:tc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Где и кем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proofErr w:type="spellEnd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дились</w:t>
            </w:r>
            <w:proofErr w:type="spellEnd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испытания 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вания 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</w:t>
            </w: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таний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испытаний </w:t>
            </w:r>
          </w:p>
        </w:tc>
      </w:tr>
      <w:tr w:rsidR="002E00AB" w:rsidRPr="00F202C1" w:rsidTr="00942E0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  4      </w:t>
            </w: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 5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6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7   </w:t>
            </w: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  8     </w:t>
            </w:r>
          </w:p>
        </w:tc>
      </w:tr>
      <w:tr w:rsidR="002E00AB" w:rsidRPr="00F202C1" w:rsidTr="00942E0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942E02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942E02">
        <w:trPr>
          <w:trHeight w:val="207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942E02">
        <w:trPr>
          <w:trHeight w:val="214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AB" w:rsidRPr="001E6FC3" w:rsidRDefault="002E00AB" w:rsidP="002E00AB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5430">
        <w:rPr>
          <w:rFonts w:ascii="Times New Roman" w:hAnsi="Times New Roman" w:cs="Times New Roman"/>
          <w:sz w:val="24"/>
          <w:szCs w:val="24"/>
        </w:rPr>
        <w:lastRenderedPageBreak/>
        <w:t>Руководитель службы</w:t>
      </w:r>
      <w:r>
        <w:rPr>
          <w:rFonts w:ascii="Times New Roman" w:hAnsi="Times New Roman" w:cs="Times New Roman"/>
          <w:sz w:val="24"/>
          <w:szCs w:val="24"/>
        </w:rPr>
        <w:t xml:space="preserve"> строительного контроля</w:t>
      </w:r>
      <w:r w:rsidRPr="001E6FC3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E00AB" w:rsidRPr="001E6FC3" w:rsidRDefault="002E00AB" w:rsidP="002E00AB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E6FC3">
        <w:rPr>
          <w:rFonts w:ascii="Times New Roman" w:hAnsi="Times New Roman" w:cs="Times New Roman"/>
          <w:sz w:val="24"/>
          <w:szCs w:val="24"/>
        </w:rPr>
        <w:t>Руководитель лабораторной службы ____________________</w:t>
      </w:r>
    </w:p>
    <w:p w:rsidR="002E00AB" w:rsidRDefault="002E00AB" w:rsidP="004D09E5">
      <w:pPr>
        <w:pStyle w:val="a5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E6FC3">
        <w:rPr>
          <w:rFonts w:ascii="Times New Roman" w:hAnsi="Times New Roman" w:cs="Times New Roman"/>
          <w:sz w:val="24"/>
          <w:szCs w:val="24"/>
        </w:rPr>
        <w:t>Ведомость результатов испытаний строительных материалов, выполняемых строительным контролем, с оценкой достоверности испыт</w:t>
      </w:r>
      <w:r>
        <w:rPr>
          <w:rFonts w:ascii="Times New Roman" w:hAnsi="Times New Roman" w:cs="Times New Roman"/>
          <w:sz w:val="24"/>
          <w:szCs w:val="24"/>
        </w:rPr>
        <w:t>аний, выполненных подрядчиками по нижеуказанной форме</w:t>
      </w:r>
      <w:r w:rsidRPr="001E6FC3">
        <w:rPr>
          <w:rFonts w:ascii="Times New Roman" w:hAnsi="Times New Roman" w:cs="Times New Roman"/>
          <w:sz w:val="24"/>
          <w:szCs w:val="24"/>
        </w:rPr>
        <w:t>.</w:t>
      </w:r>
    </w:p>
    <w:p w:rsidR="002E00AB" w:rsidRPr="001E6FC3" w:rsidRDefault="002E00AB" w:rsidP="002E00AB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E00AB" w:rsidRPr="001E6FC3" w:rsidRDefault="002E00AB" w:rsidP="002E00AB">
      <w:pPr>
        <w:pStyle w:val="a5"/>
        <w:ind w:left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6FC3">
        <w:rPr>
          <w:rFonts w:ascii="Times New Roman" w:hAnsi="Times New Roman" w:cs="Times New Roman"/>
          <w:b/>
          <w:sz w:val="24"/>
          <w:szCs w:val="24"/>
        </w:rPr>
        <w:t>Результаты испытаний строительных материалов (и грунтов), выполненных строительным контролем с оценкой достоверности испытаний, выполненных подрядчиком</w:t>
      </w:r>
    </w:p>
    <w:p w:rsidR="002E00AB" w:rsidRPr="001E6FC3" w:rsidRDefault="002E00AB" w:rsidP="002E00AB">
      <w:pPr>
        <w:pStyle w:val="a5"/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CellSpacing w:w="5" w:type="nil"/>
        <w:tblInd w:w="-10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134"/>
        <w:gridCol w:w="1701"/>
        <w:gridCol w:w="1201"/>
        <w:gridCol w:w="1188"/>
        <w:gridCol w:w="1155"/>
        <w:gridCol w:w="1275"/>
        <w:gridCol w:w="1560"/>
      </w:tblGrid>
      <w:tr w:rsidR="002E00AB" w:rsidRPr="00F202C1" w:rsidTr="004D09E5">
        <w:trPr>
          <w:trHeight w:val="54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</w:t>
            </w:r>
            <w:r w:rsidRPr="001E6FC3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испытываемог</w:t>
            </w: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материала  </w:t>
            </w:r>
          </w:p>
        </w:tc>
        <w:tc>
          <w:tcPr>
            <w:tcW w:w="12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элемента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сооруже</w:t>
            </w:r>
            <w:proofErr w:type="spellEnd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Где и кем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proofErr w:type="spellEnd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дились</w:t>
            </w:r>
            <w:proofErr w:type="spellEnd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испытания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Требо</w:t>
            </w:r>
            <w:proofErr w:type="spellEnd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</w:t>
            </w: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та   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</w:t>
            </w: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таты  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</w:t>
            </w: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ний    </w:t>
            </w:r>
          </w:p>
        </w:tc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до</w:t>
            </w: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стоверности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испытаний, 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Подрядчиком </w:t>
            </w:r>
          </w:p>
        </w:tc>
      </w:tr>
      <w:tr w:rsidR="002E00AB" w:rsidRPr="00F202C1" w:rsidTr="004D09E5">
        <w:trPr>
          <w:trHeight w:val="36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Дата  </w:t>
            </w:r>
          </w:p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отбора </w:t>
            </w: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4D09E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2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   3      </w:t>
            </w: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 5    </w:t>
            </w: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6   </w:t>
            </w: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02C1">
              <w:rPr>
                <w:rFonts w:ascii="Times New Roman" w:hAnsi="Times New Roman" w:cs="Times New Roman"/>
                <w:sz w:val="24"/>
                <w:szCs w:val="24"/>
              </w:rPr>
              <w:t xml:space="preserve">     8      </w:t>
            </w:r>
          </w:p>
        </w:tc>
      </w:tr>
      <w:tr w:rsidR="002E00AB" w:rsidRPr="00F202C1" w:rsidTr="004D09E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4D09E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4D09E5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0AB" w:rsidRPr="00F202C1" w:rsidTr="004D09E5">
        <w:trPr>
          <w:trHeight w:val="143"/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00AB" w:rsidRPr="00F202C1" w:rsidRDefault="002E00AB" w:rsidP="00942E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00AB" w:rsidRPr="001E6FC3" w:rsidRDefault="002E00AB" w:rsidP="002E00AB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:rsidR="002E00AB" w:rsidRPr="001E6FC3" w:rsidRDefault="002E00AB" w:rsidP="002E00AB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D5430">
        <w:rPr>
          <w:rFonts w:ascii="Times New Roman" w:hAnsi="Times New Roman" w:cs="Times New Roman"/>
          <w:sz w:val="24"/>
          <w:szCs w:val="24"/>
        </w:rPr>
        <w:t>Руководитель службы</w:t>
      </w:r>
      <w:r>
        <w:rPr>
          <w:rFonts w:ascii="Times New Roman" w:hAnsi="Times New Roman" w:cs="Times New Roman"/>
          <w:sz w:val="24"/>
          <w:szCs w:val="24"/>
        </w:rPr>
        <w:t xml:space="preserve"> строительного контроля</w:t>
      </w:r>
      <w:r w:rsidRPr="001E6FC3">
        <w:rPr>
          <w:rFonts w:ascii="Times New Roman" w:hAnsi="Times New Roman" w:cs="Times New Roman"/>
          <w:sz w:val="24"/>
          <w:szCs w:val="24"/>
        </w:rPr>
        <w:t xml:space="preserve"> ____________________</w:t>
      </w:r>
    </w:p>
    <w:p w:rsidR="002E00AB" w:rsidRPr="001E6FC3" w:rsidRDefault="002E00AB" w:rsidP="002E00AB">
      <w:pPr>
        <w:pStyle w:val="a5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1E6FC3">
        <w:rPr>
          <w:rFonts w:ascii="Times New Roman" w:hAnsi="Times New Roman" w:cs="Times New Roman"/>
          <w:sz w:val="24"/>
          <w:szCs w:val="24"/>
        </w:rPr>
        <w:t>Руководитель лабораторной службы ____________________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7. Ведомости объемов выполненных работ.</w:t>
      </w:r>
    </w:p>
    <w:p w:rsidR="002E00AB" w:rsidRPr="0042609D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8. Фотографическая документация (фотоснимки с соответствующими надписями, сделанные в отчетный период и иллюстрирующие основные этапы строительства).</w:t>
      </w:r>
    </w:p>
    <w:p w:rsidR="002E00AB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 xml:space="preserve">Вся документация, передаваемая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2609D">
        <w:rPr>
          <w:rFonts w:ascii="Times New Roman" w:hAnsi="Times New Roman" w:cs="Times New Roman"/>
          <w:sz w:val="24"/>
          <w:szCs w:val="24"/>
        </w:rPr>
        <w:t xml:space="preserve">сполнителем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42609D">
        <w:rPr>
          <w:rFonts w:ascii="Times New Roman" w:hAnsi="Times New Roman" w:cs="Times New Roman"/>
          <w:sz w:val="24"/>
          <w:szCs w:val="24"/>
        </w:rPr>
        <w:t>аказчику, является собственностью заказчика и будет оставаться в его собственности после окончания работ по договору (контракту). Исполнитель не должен публиковать, использовать или уничтожать эту документацию без письменного согласования заказчика.</w:t>
      </w:r>
    </w:p>
    <w:p w:rsidR="002E00AB" w:rsidRPr="00D44004" w:rsidRDefault="002E00AB" w:rsidP="002E00A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2E00AB" w:rsidRPr="0042609D" w:rsidTr="00942E02">
        <w:trPr>
          <w:trHeight w:val="412"/>
        </w:trPr>
        <w:tc>
          <w:tcPr>
            <w:tcW w:w="4962" w:type="dxa"/>
            <w:shd w:val="clear" w:color="auto" w:fill="auto"/>
          </w:tcPr>
          <w:p w:rsidR="002E00AB" w:rsidRPr="00D44004" w:rsidRDefault="002E00AB" w:rsidP="00942E02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  <w:shd w:val="clear" w:color="auto" w:fill="auto"/>
          </w:tcPr>
          <w:p w:rsidR="002E00AB" w:rsidRPr="00D44004" w:rsidRDefault="002E00AB" w:rsidP="00942E02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Исполнитель:</w:t>
            </w:r>
          </w:p>
        </w:tc>
      </w:tr>
      <w:tr w:rsidR="002E00AB" w:rsidRPr="0042609D" w:rsidTr="00942E02">
        <w:tc>
          <w:tcPr>
            <w:tcW w:w="4962" w:type="dxa"/>
            <w:shd w:val="clear" w:color="auto" w:fill="auto"/>
          </w:tcPr>
          <w:p w:rsidR="002E00AB" w:rsidRPr="00D44004" w:rsidRDefault="002E00AB" w:rsidP="00942E02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Генеральный директор</w:t>
            </w:r>
          </w:p>
          <w:p w:rsidR="002E00AB" w:rsidRPr="00D44004" w:rsidRDefault="004D09E5" w:rsidP="00942E02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ОО</w:t>
            </w:r>
            <w:r w:rsidR="002E00AB"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 «Газпром теплоэнерго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Краснодар</w:t>
            </w:r>
            <w:r w:rsidR="002E00AB"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2E00AB" w:rsidRPr="00D44004" w:rsidRDefault="002E00AB" w:rsidP="00942E02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___________________________</w:t>
            </w:r>
          </w:p>
          <w:p w:rsidR="002E00AB" w:rsidRPr="00D44004" w:rsidRDefault="002E00AB" w:rsidP="00942E02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_________________________________</w:t>
            </w:r>
          </w:p>
        </w:tc>
      </w:tr>
      <w:tr w:rsidR="002E00AB" w:rsidRPr="0042609D" w:rsidTr="00942E02">
        <w:tc>
          <w:tcPr>
            <w:tcW w:w="4962" w:type="dxa"/>
            <w:shd w:val="clear" w:color="auto" w:fill="auto"/>
          </w:tcPr>
          <w:p w:rsidR="002E00AB" w:rsidRPr="00D44004" w:rsidRDefault="002E00AB" w:rsidP="00942E02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E00AB" w:rsidRPr="00D44004" w:rsidRDefault="002E00AB" w:rsidP="00942E02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2E00AB" w:rsidRPr="0042609D" w:rsidTr="00942E02">
        <w:tc>
          <w:tcPr>
            <w:tcW w:w="4962" w:type="dxa"/>
            <w:shd w:val="clear" w:color="auto" w:fill="auto"/>
          </w:tcPr>
          <w:p w:rsidR="002E00AB" w:rsidRPr="00D44004" w:rsidRDefault="002E00AB" w:rsidP="00C767DA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_________________ </w:t>
            </w:r>
            <w:r w:rsidR="004D09E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Е.А. </w:t>
            </w:r>
            <w:proofErr w:type="spellStart"/>
            <w:r w:rsidR="004D09E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Гошкис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2E00AB" w:rsidRPr="00D44004" w:rsidRDefault="002E00AB" w:rsidP="00942E02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_________________ /_________________/</w:t>
            </w:r>
          </w:p>
        </w:tc>
      </w:tr>
      <w:tr w:rsidR="002E00AB" w:rsidRPr="0042609D" w:rsidTr="00942E02">
        <w:tc>
          <w:tcPr>
            <w:tcW w:w="4962" w:type="dxa"/>
            <w:shd w:val="clear" w:color="auto" w:fill="auto"/>
          </w:tcPr>
          <w:p w:rsidR="002E00AB" w:rsidRPr="00D44004" w:rsidRDefault="002E00AB" w:rsidP="00942E02">
            <w:pPr>
              <w:pStyle w:val="a7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2E00AB" w:rsidRPr="00D44004" w:rsidRDefault="002E00AB" w:rsidP="00942E02">
            <w:pPr>
              <w:pStyle w:val="a7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М.П.</w:t>
            </w:r>
          </w:p>
        </w:tc>
      </w:tr>
    </w:tbl>
    <w:p w:rsidR="004D09E5" w:rsidRDefault="004D09E5" w:rsidP="007D1922">
      <w:pPr>
        <w:spacing w:line="280" w:lineRule="exact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09E5" w:rsidRDefault="004D09E5" w:rsidP="007D1922">
      <w:pPr>
        <w:spacing w:line="280" w:lineRule="exact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09E5" w:rsidRDefault="004D09E5" w:rsidP="007D1922">
      <w:pPr>
        <w:spacing w:line="280" w:lineRule="exact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09E5" w:rsidRDefault="004D09E5" w:rsidP="007D1922">
      <w:pPr>
        <w:spacing w:line="280" w:lineRule="exact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09E5" w:rsidRDefault="004D09E5" w:rsidP="007D1922">
      <w:pPr>
        <w:spacing w:line="280" w:lineRule="exact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09E5" w:rsidRDefault="004D09E5" w:rsidP="007D1922">
      <w:pPr>
        <w:spacing w:line="280" w:lineRule="exact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09E5" w:rsidRDefault="004D09E5" w:rsidP="007D1922">
      <w:pPr>
        <w:spacing w:line="280" w:lineRule="exact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09E5" w:rsidRDefault="004D09E5" w:rsidP="007D1922">
      <w:pPr>
        <w:spacing w:line="280" w:lineRule="exact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09E5" w:rsidRDefault="004D09E5" w:rsidP="007D1922">
      <w:pPr>
        <w:spacing w:line="280" w:lineRule="exact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D09E5" w:rsidRDefault="004D09E5" w:rsidP="007D1922">
      <w:pPr>
        <w:spacing w:line="280" w:lineRule="exact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D1922" w:rsidRPr="0042609D" w:rsidRDefault="007D1922" w:rsidP="007D1922">
      <w:pPr>
        <w:spacing w:line="280" w:lineRule="exact"/>
        <w:ind w:firstLine="5954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609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№ </w:t>
      </w:r>
      <w:r w:rsidR="006027ED">
        <w:rPr>
          <w:rFonts w:ascii="Times New Roman" w:hAnsi="Times New Roman" w:cs="Times New Roman"/>
          <w:bCs/>
          <w:sz w:val="24"/>
          <w:szCs w:val="24"/>
        </w:rPr>
        <w:t>2</w:t>
      </w:r>
    </w:p>
    <w:p w:rsidR="007D1922" w:rsidRDefault="007D1922" w:rsidP="007D192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</w:t>
      </w:r>
      <w:r w:rsidRPr="0042609D">
        <w:rPr>
          <w:rFonts w:ascii="Times New Roman" w:hAnsi="Times New Roman" w:cs="Times New Roman"/>
          <w:sz w:val="24"/>
          <w:szCs w:val="24"/>
        </w:rPr>
        <w:t xml:space="preserve">оговору на </w:t>
      </w:r>
      <w:r>
        <w:rPr>
          <w:rFonts w:ascii="Times New Roman" w:hAnsi="Times New Roman" w:cs="Times New Roman"/>
          <w:sz w:val="24"/>
          <w:szCs w:val="24"/>
        </w:rPr>
        <w:t>оказание услуг по осуществлению</w:t>
      </w:r>
      <w:r w:rsidRPr="0042609D">
        <w:rPr>
          <w:rFonts w:ascii="Times New Roman" w:hAnsi="Times New Roman" w:cs="Times New Roman"/>
          <w:sz w:val="24"/>
          <w:szCs w:val="24"/>
        </w:rPr>
        <w:t xml:space="preserve"> строительного контроля</w:t>
      </w:r>
    </w:p>
    <w:p w:rsidR="007D1922" w:rsidRPr="0042609D" w:rsidRDefault="007D1922" w:rsidP="007D1922">
      <w:pPr>
        <w:jc w:val="right"/>
        <w:rPr>
          <w:rFonts w:ascii="Times New Roman" w:hAnsi="Times New Roman" w:cs="Times New Roman"/>
          <w:sz w:val="24"/>
          <w:szCs w:val="24"/>
        </w:rPr>
      </w:pPr>
      <w:r w:rsidRPr="0042609D">
        <w:rPr>
          <w:rFonts w:ascii="Times New Roman" w:hAnsi="Times New Roman" w:cs="Times New Roman"/>
          <w:sz w:val="24"/>
          <w:szCs w:val="24"/>
        </w:rPr>
        <w:t>№ ______________ от «__</w:t>
      </w:r>
      <w:proofErr w:type="gramStart"/>
      <w:r w:rsidRPr="0042609D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42609D">
        <w:rPr>
          <w:rFonts w:ascii="Times New Roman" w:hAnsi="Times New Roman" w:cs="Times New Roman"/>
          <w:sz w:val="24"/>
          <w:szCs w:val="24"/>
        </w:rPr>
        <w:t>______ _____</w:t>
      </w:r>
    </w:p>
    <w:p w:rsidR="007D1922" w:rsidRPr="0042609D" w:rsidRDefault="007D1922" w:rsidP="007D192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51B" w:rsidRDefault="0092251B" w:rsidP="0092251B">
      <w:pPr>
        <w:shd w:val="clear" w:color="auto" w:fill="FFFFFF"/>
        <w:ind w:right="173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2251B" w:rsidRDefault="0092251B" w:rsidP="0092251B">
      <w:pPr>
        <w:shd w:val="clear" w:color="auto" w:fill="FFFFFF"/>
        <w:ind w:right="17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Расчет </w:t>
      </w:r>
    </w:p>
    <w:p w:rsidR="0092251B" w:rsidRDefault="0092251B" w:rsidP="0092251B">
      <w:pPr>
        <w:shd w:val="clear" w:color="auto" w:fill="FFFFFF"/>
        <w:ind w:right="173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стоимости </w:t>
      </w:r>
      <w:r w:rsidR="000C621C">
        <w:rPr>
          <w:rFonts w:ascii="Times New Roman" w:hAnsi="Times New Roman" w:cs="Times New Roman"/>
          <w:b/>
          <w:bCs/>
          <w:spacing w:val="-2"/>
          <w:sz w:val="24"/>
          <w:szCs w:val="24"/>
        </w:rPr>
        <w:t>оказания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услуг по строительному контролю </w:t>
      </w:r>
      <w:r w:rsidR="009A241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за строительством </w:t>
      </w:r>
      <w:proofErr w:type="gramStart"/>
      <w:r w:rsidR="009A241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и 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9A241B">
        <w:rPr>
          <w:rFonts w:ascii="Times New Roman" w:hAnsi="Times New Roman" w:cs="Times New Roman"/>
          <w:b/>
          <w:bCs/>
          <w:spacing w:val="-2"/>
          <w:sz w:val="24"/>
          <w:szCs w:val="24"/>
        </w:rPr>
        <w:t>проведением</w:t>
      </w:r>
      <w:proofErr w:type="gramEnd"/>
      <w:r w:rsidR="009A241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A07B4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="009A241B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пусконаладочных работ </w:t>
      </w:r>
      <w:r w:rsidR="00A07B47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____________________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>по адресу: ________________.</w:t>
      </w:r>
    </w:p>
    <w:p w:rsidR="0092251B" w:rsidRPr="006816AC" w:rsidRDefault="0092251B" w:rsidP="0092251B">
      <w:pPr>
        <w:shd w:val="clear" w:color="auto" w:fill="FFFFFF"/>
        <w:ind w:right="173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92251B" w:rsidRDefault="0092251B" w:rsidP="0092251B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FB363E">
        <w:rPr>
          <w:rFonts w:ascii="Times New Roman" w:hAnsi="Times New Roman" w:cs="Times New Roman"/>
          <w:sz w:val="24"/>
          <w:szCs w:val="24"/>
        </w:rPr>
        <w:t xml:space="preserve">Расчет производится в соответствии с положением о проведении </w:t>
      </w:r>
      <w:r>
        <w:rPr>
          <w:rFonts w:ascii="Times New Roman" w:hAnsi="Times New Roman" w:cs="Times New Roman"/>
          <w:sz w:val="24"/>
          <w:szCs w:val="24"/>
        </w:rPr>
        <w:t>строительного контроля при осуществлении строительства, реконструкции и капитального ремонта объектов капитального строительства</w:t>
      </w:r>
      <w:r w:rsidR="00A07B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Постановлением </w:t>
      </w:r>
      <w:r w:rsidR="00A07B4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равительства Российской Федерации от 21.06.2010 № 468 и определяется исходя из общей стоимости строительства, за исключением расходов на приобретение земельных участков, в базисном уровне цен по стоимости на 1 января 2000 г. (без налога на </w:t>
      </w:r>
      <w:r w:rsidR="00276F3E">
        <w:rPr>
          <w:rFonts w:ascii="Times New Roman" w:hAnsi="Times New Roman" w:cs="Times New Roman"/>
          <w:sz w:val="24"/>
          <w:szCs w:val="24"/>
        </w:rPr>
        <w:t>добавленную</w:t>
      </w:r>
      <w:r>
        <w:rPr>
          <w:rFonts w:ascii="Times New Roman" w:hAnsi="Times New Roman" w:cs="Times New Roman"/>
          <w:sz w:val="24"/>
          <w:szCs w:val="24"/>
        </w:rPr>
        <w:t xml:space="preserve"> стоимость).</w:t>
      </w:r>
    </w:p>
    <w:p w:rsidR="0092251B" w:rsidRDefault="0092251B" w:rsidP="009225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Стоимость строительства в базисном уровне цен составляет _____________ руб., из чего следует, что норматив расходов заказчика на осуществление строительного контроля составляет ___%.</w:t>
      </w:r>
    </w:p>
    <w:p w:rsidR="0092251B" w:rsidRDefault="0092251B" w:rsidP="00922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51B" w:rsidRPr="00717C08" w:rsidRDefault="0092251B" w:rsidP="0092251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17C08">
        <w:rPr>
          <w:rFonts w:ascii="Times New Roman" w:hAnsi="Times New Roman" w:cs="Times New Roman"/>
          <w:b/>
          <w:sz w:val="24"/>
          <w:szCs w:val="24"/>
        </w:rPr>
        <w:t>Расчет стоимости оказания услуг по строительному контролю (с НДС).</w:t>
      </w:r>
    </w:p>
    <w:p w:rsidR="0092251B" w:rsidRPr="00717C08" w:rsidRDefault="0092251B" w:rsidP="009225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02"/>
        <w:gridCol w:w="3147"/>
        <w:gridCol w:w="3214"/>
      </w:tblGrid>
      <w:tr w:rsidR="0092251B" w:rsidTr="00C81E89">
        <w:tc>
          <w:tcPr>
            <w:tcW w:w="3427" w:type="dxa"/>
          </w:tcPr>
          <w:p w:rsidR="0092251B" w:rsidRDefault="0092251B" w:rsidP="00C8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Сметная стоимость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 НДС) руб.</w:t>
            </w:r>
          </w:p>
        </w:tc>
        <w:tc>
          <w:tcPr>
            <w:tcW w:w="3427" w:type="dxa"/>
          </w:tcPr>
          <w:p w:rsidR="0092251B" w:rsidRDefault="0092251B" w:rsidP="00C8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заказчика %</w:t>
            </w:r>
          </w:p>
        </w:tc>
        <w:tc>
          <w:tcPr>
            <w:tcW w:w="3427" w:type="dxa"/>
          </w:tcPr>
          <w:p w:rsidR="0092251B" w:rsidRDefault="0092251B" w:rsidP="00C81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услуг по строительному контролю (с НДС) руб.</w:t>
            </w:r>
          </w:p>
        </w:tc>
      </w:tr>
      <w:tr w:rsidR="0092251B" w:rsidTr="00C81E89">
        <w:tc>
          <w:tcPr>
            <w:tcW w:w="3427" w:type="dxa"/>
          </w:tcPr>
          <w:p w:rsidR="0092251B" w:rsidRDefault="0092251B" w:rsidP="00C8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92251B" w:rsidRDefault="0092251B" w:rsidP="00C8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7" w:type="dxa"/>
          </w:tcPr>
          <w:p w:rsidR="0092251B" w:rsidRDefault="0092251B" w:rsidP="00C81E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51B" w:rsidRDefault="0092251B" w:rsidP="00922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51B" w:rsidRDefault="0092251B" w:rsidP="0092251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51B" w:rsidRPr="00FB363E" w:rsidRDefault="0092251B" w:rsidP="0092251B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962"/>
        <w:gridCol w:w="5103"/>
      </w:tblGrid>
      <w:tr w:rsidR="0092251B" w:rsidRPr="00D44004" w:rsidTr="00C81E89">
        <w:trPr>
          <w:trHeight w:val="412"/>
        </w:trPr>
        <w:tc>
          <w:tcPr>
            <w:tcW w:w="4962" w:type="dxa"/>
            <w:shd w:val="clear" w:color="auto" w:fill="auto"/>
          </w:tcPr>
          <w:p w:rsidR="0092251B" w:rsidRPr="00D44004" w:rsidRDefault="0092251B" w:rsidP="00C81E89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Заказчик:</w:t>
            </w:r>
          </w:p>
        </w:tc>
        <w:tc>
          <w:tcPr>
            <w:tcW w:w="5103" w:type="dxa"/>
            <w:shd w:val="clear" w:color="auto" w:fill="auto"/>
          </w:tcPr>
          <w:p w:rsidR="0092251B" w:rsidRPr="00D44004" w:rsidRDefault="0092251B" w:rsidP="00C81E89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Исполнитель:</w:t>
            </w:r>
          </w:p>
        </w:tc>
      </w:tr>
      <w:tr w:rsidR="0092251B" w:rsidRPr="00D44004" w:rsidTr="00C81E89">
        <w:tc>
          <w:tcPr>
            <w:tcW w:w="4962" w:type="dxa"/>
            <w:shd w:val="clear" w:color="auto" w:fill="auto"/>
          </w:tcPr>
          <w:p w:rsidR="0092251B" w:rsidRPr="00D44004" w:rsidRDefault="0092251B" w:rsidP="00C81E89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Генеральный директор</w:t>
            </w:r>
          </w:p>
          <w:p w:rsidR="0092251B" w:rsidRPr="00D44004" w:rsidRDefault="004D09E5" w:rsidP="00C81E89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ОО</w:t>
            </w:r>
            <w:r w:rsidR="0092251B"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О «Газпром теплоэнерго</w:t>
            </w: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 Краснодар</w:t>
            </w:r>
            <w:r w:rsidR="0092251B"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»</w:t>
            </w:r>
          </w:p>
        </w:tc>
        <w:tc>
          <w:tcPr>
            <w:tcW w:w="5103" w:type="dxa"/>
            <w:shd w:val="clear" w:color="auto" w:fill="auto"/>
          </w:tcPr>
          <w:p w:rsidR="0092251B" w:rsidRPr="00D44004" w:rsidRDefault="0092251B" w:rsidP="00C81E89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___________________________</w:t>
            </w:r>
          </w:p>
          <w:p w:rsidR="0092251B" w:rsidRPr="00D44004" w:rsidRDefault="0092251B" w:rsidP="00C81E89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_________________________________</w:t>
            </w:r>
          </w:p>
        </w:tc>
      </w:tr>
      <w:tr w:rsidR="0092251B" w:rsidRPr="00D44004" w:rsidTr="00C81E89">
        <w:tc>
          <w:tcPr>
            <w:tcW w:w="4962" w:type="dxa"/>
            <w:shd w:val="clear" w:color="auto" w:fill="auto"/>
          </w:tcPr>
          <w:p w:rsidR="0092251B" w:rsidRPr="00D44004" w:rsidRDefault="0092251B" w:rsidP="00C81E89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2251B" w:rsidRPr="00D44004" w:rsidRDefault="0092251B" w:rsidP="00C81E89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</w:tc>
      </w:tr>
      <w:tr w:rsidR="0092251B" w:rsidRPr="00D44004" w:rsidTr="00C81E89">
        <w:tc>
          <w:tcPr>
            <w:tcW w:w="4962" w:type="dxa"/>
            <w:shd w:val="clear" w:color="auto" w:fill="auto"/>
          </w:tcPr>
          <w:p w:rsidR="0092251B" w:rsidRPr="00D44004" w:rsidRDefault="0092251B" w:rsidP="00C767DA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_________________ </w:t>
            </w:r>
            <w:r w:rsidR="004D09E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 xml:space="preserve">Е.А. </w:t>
            </w:r>
            <w:proofErr w:type="spellStart"/>
            <w:r w:rsidR="004D09E5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Гошкис</w:t>
            </w:r>
            <w:bookmarkStart w:id="0" w:name="_GoBack"/>
            <w:bookmarkEnd w:id="0"/>
            <w:proofErr w:type="spellEnd"/>
          </w:p>
        </w:tc>
        <w:tc>
          <w:tcPr>
            <w:tcW w:w="5103" w:type="dxa"/>
            <w:shd w:val="clear" w:color="auto" w:fill="auto"/>
          </w:tcPr>
          <w:p w:rsidR="0092251B" w:rsidRPr="00D44004" w:rsidRDefault="0092251B" w:rsidP="00C81E89">
            <w:pPr>
              <w:pStyle w:val="a7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_________________ /_________________/</w:t>
            </w:r>
          </w:p>
        </w:tc>
      </w:tr>
      <w:tr w:rsidR="0092251B" w:rsidRPr="00D44004" w:rsidTr="00C81E89">
        <w:tc>
          <w:tcPr>
            <w:tcW w:w="4962" w:type="dxa"/>
            <w:shd w:val="clear" w:color="auto" w:fill="auto"/>
          </w:tcPr>
          <w:p w:rsidR="0092251B" w:rsidRPr="00D44004" w:rsidRDefault="0092251B" w:rsidP="00C81E89">
            <w:pPr>
              <w:pStyle w:val="a7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М.П.</w:t>
            </w:r>
          </w:p>
        </w:tc>
        <w:tc>
          <w:tcPr>
            <w:tcW w:w="5103" w:type="dxa"/>
            <w:shd w:val="clear" w:color="auto" w:fill="auto"/>
          </w:tcPr>
          <w:p w:rsidR="0092251B" w:rsidRPr="00D44004" w:rsidRDefault="0092251B" w:rsidP="00C81E89">
            <w:pPr>
              <w:pStyle w:val="a7"/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</w:pPr>
            <w:r w:rsidRPr="00D44004">
              <w:rPr>
                <w:rFonts w:ascii="Times New Roman" w:hAnsi="Times New Roman" w:cs="Times New Roman"/>
                <w:b/>
                <w:snapToGrid w:val="0"/>
                <w:sz w:val="18"/>
                <w:szCs w:val="18"/>
              </w:rPr>
              <w:t>М.П.</w:t>
            </w:r>
          </w:p>
        </w:tc>
      </w:tr>
    </w:tbl>
    <w:p w:rsidR="008A4875" w:rsidRDefault="008A4875" w:rsidP="002B3025">
      <w:pPr>
        <w:spacing w:line="280" w:lineRule="exact"/>
        <w:ind w:firstLine="5954"/>
        <w:jc w:val="right"/>
      </w:pPr>
    </w:p>
    <w:p w:rsidR="0092251B" w:rsidRDefault="0092251B" w:rsidP="002B3025">
      <w:pPr>
        <w:spacing w:line="280" w:lineRule="exact"/>
        <w:ind w:firstLine="5954"/>
        <w:jc w:val="right"/>
      </w:pPr>
    </w:p>
    <w:p w:rsidR="0092251B" w:rsidRDefault="0092251B" w:rsidP="002B3025">
      <w:pPr>
        <w:spacing w:line="280" w:lineRule="exact"/>
        <w:ind w:firstLine="5954"/>
        <w:jc w:val="right"/>
      </w:pPr>
    </w:p>
    <w:p w:rsidR="0092251B" w:rsidRDefault="0092251B" w:rsidP="002B3025">
      <w:pPr>
        <w:spacing w:line="280" w:lineRule="exact"/>
        <w:ind w:firstLine="5954"/>
        <w:jc w:val="right"/>
      </w:pPr>
    </w:p>
    <w:p w:rsidR="0092251B" w:rsidRDefault="0092251B" w:rsidP="002B3025">
      <w:pPr>
        <w:spacing w:line="280" w:lineRule="exact"/>
        <w:ind w:firstLine="5954"/>
        <w:jc w:val="right"/>
      </w:pPr>
    </w:p>
    <w:p w:rsidR="0092251B" w:rsidRDefault="0092251B" w:rsidP="002B3025">
      <w:pPr>
        <w:spacing w:line="280" w:lineRule="exact"/>
        <w:ind w:firstLine="5954"/>
        <w:jc w:val="right"/>
      </w:pPr>
    </w:p>
    <w:p w:rsidR="0092251B" w:rsidRDefault="0092251B" w:rsidP="002B3025">
      <w:pPr>
        <w:spacing w:line="280" w:lineRule="exact"/>
        <w:ind w:firstLine="5954"/>
        <w:jc w:val="right"/>
      </w:pPr>
    </w:p>
    <w:sectPr w:rsidR="0092251B" w:rsidSect="00E1787B">
      <w:footerReference w:type="default" r:id="rId9"/>
      <w:pgSz w:w="11899" w:h="16838" w:code="9"/>
      <w:pgMar w:top="1134" w:right="851" w:bottom="1134" w:left="1701" w:header="720" w:footer="74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1DE" w:rsidRDefault="009801DE">
      <w:r>
        <w:separator/>
      </w:r>
    </w:p>
  </w:endnote>
  <w:endnote w:type="continuationSeparator" w:id="0">
    <w:p w:rsidR="009801DE" w:rsidRDefault="00980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46216508"/>
      <w:docPartObj>
        <w:docPartGallery w:val="Page Numbers (Bottom of Page)"/>
        <w:docPartUnique/>
      </w:docPartObj>
    </w:sdtPr>
    <w:sdtContent>
      <w:p w:rsidR="00E1787B" w:rsidRDefault="00E1787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D6667" w:rsidRDefault="009801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1DE" w:rsidRDefault="009801DE">
      <w:r>
        <w:separator/>
      </w:r>
    </w:p>
  </w:footnote>
  <w:footnote w:type="continuationSeparator" w:id="0">
    <w:p w:rsidR="009801DE" w:rsidRDefault="00980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973083A2"/>
    <w:lvl w:ilvl="0">
      <w:numFmt w:val="bullet"/>
      <w:lvlText w:val="*"/>
      <w:lvlJc w:val="left"/>
    </w:lvl>
  </w:abstractNum>
  <w:abstractNum w:abstractNumId="1" w15:restartNumberingAfterBreak="0">
    <w:nsid w:val="2F5A4FFF"/>
    <w:multiLevelType w:val="hybridMultilevel"/>
    <w:tmpl w:val="69428D08"/>
    <w:lvl w:ilvl="0" w:tplc="F020B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ECD2FA8"/>
    <w:multiLevelType w:val="hybridMultilevel"/>
    <w:tmpl w:val="66821948"/>
    <w:lvl w:ilvl="0" w:tplc="F026808E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Arial" w:hAnsi="Arial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92"/>
        <w:lvlJc w:val="left"/>
        <w:rPr>
          <w:rFonts w:ascii="Arial" w:hAnsi="Arial" w:hint="default"/>
          <w:color w:val="auto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Courier New" w:hAnsi="Courier New" w:hint="default"/>
        </w:rPr>
      </w:lvl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00AB"/>
    <w:rsid w:val="00035AC1"/>
    <w:rsid w:val="000C56DF"/>
    <w:rsid w:val="000C621C"/>
    <w:rsid w:val="00127B2C"/>
    <w:rsid w:val="00183A92"/>
    <w:rsid w:val="001B7099"/>
    <w:rsid w:val="001E699A"/>
    <w:rsid w:val="002036A0"/>
    <w:rsid w:val="00221A73"/>
    <w:rsid w:val="00226F98"/>
    <w:rsid w:val="00236B5E"/>
    <w:rsid w:val="00254714"/>
    <w:rsid w:val="00267F3F"/>
    <w:rsid w:val="00273803"/>
    <w:rsid w:val="00276F3E"/>
    <w:rsid w:val="00292361"/>
    <w:rsid w:val="002A1DD9"/>
    <w:rsid w:val="002B2F03"/>
    <w:rsid w:val="002B3025"/>
    <w:rsid w:val="002D3CB7"/>
    <w:rsid w:val="002E00AB"/>
    <w:rsid w:val="003539B0"/>
    <w:rsid w:val="00374FED"/>
    <w:rsid w:val="00391CBA"/>
    <w:rsid w:val="003B7F58"/>
    <w:rsid w:val="003D0429"/>
    <w:rsid w:val="003E15BB"/>
    <w:rsid w:val="003E6250"/>
    <w:rsid w:val="00425F7B"/>
    <w:rsid w:val="0043665C"/>
    <w:rsid w:val="00461D42"/>
    <w:rsid w:val="004633B9"/>
    <w:rsid w:val="00464DEB"/>
    <w:rsid w:val="00476F06"/>
    <w:rsid w:val="0048282E"/>
    <w:rsid w:val="00497EEC"/>
    <w:rsid w:val="004A5534"/>
    <w:rsid w:val="004B157E"/>
    <w:rsid w:val="004D09E5"/>
    <w:rsid w:val="004D4BD0"/>
    <w:rsid w:val="00503C3F"/>
    <w:rsid w:val="00553681"/>
    <w:rsid w:val="00572AD9"/>
    <w:rsid w:val="00576A36"/>
    <w:rsid w:val="00577F17"/>
    <w:rsid w:val="00583B8F"/>
    <w:rsid w:val="005B12C6"/>
    <w:rsid w:val="005E0C3C"/>
    <w:rsid w:val="005E194A"/>
    <w:rsid w:val="006027ED"/>
    <w:rsid w:val="00611477"/>
    <w:rsid w:val="00655EF4"/>
    <w:rsid w:val="00662986"/>
    <w:rsid w:val="00672750"/>
    <w:rsid w:val="00690E31"/>
    <w:rsid w:val="0069432F"/>
    <w:rsid w:val="006D48B6"/>
    <w:rsid w:val="006F0F5E"/>
    <w:rsid w:val="00705DD0"/>
    <w:rsid w:val="00711459"/>
    <w:rsid w:val="007651EF"/>
    <w:rsid w:val="00765384"/>
    <w:rsid w:val="0076794A"/>
    <w:rsid w:val="00782B6C"/>
    <w:rsid w:val="00784475"/>
    <w:rsid w:val="007B62E0"/>
    <w:rsid w:val="007C14CC"/>
    <w:rsid w:val="007D1922"/>
    <w:rsid w:val="00810274"/>
    <w:rsid w:val="00811F91"/>
    <w:rsid w:val="008144CC"/>
    <w:rsid w:val="0081603C"/>
    <w:rsid w:val="00830458"/>
    <w:rsid w:val="00855FDC"/>
    <w:rsid w:val="00885361"/>
    <w:rsid w:val="00885F3F"/>
    <w:rsid w:val="0089340E"/>
    <w:rsid w:val="008A4875"/>
    <w:rsid w:val="008C37A4"/>
    <w:rsid w:val="008D34F9"/>
    <w:rsid w:val="008E28B2"/>
    <w:rsid w:val="008E41B6"/>
    <w:rsid w:val="0090092E"/>
    <w:rsid w:val="0092251B"/>
    <w:rsid w:val="00926991"/>
    <w:rsid w:val="009801DE"/>
    <w:rsid w:val="00990228"/>
    <w:rsid w:val="009A241B"/>
    <w:rsid w:val="009A553E"/>
    <w:rsid w:val="009B35DF"/>
    <w:rsid w:val="00A006E9"/>
    <w:rsid w:val="00A03525"/>
    <w:rsid w:val="00A07B47"/>
    <w:rsid w:val="00A33E68"/>
    <w:rsid w:val="00A35ACB"/>
    <w:rsid w:val="00A53517"/>
    <w:rsid w:val="00A603CB"/>
    <w:rsid w:val="00A71BF8"/>
    <w:rsid w:val="00AA431E"/>
    <w:rsid w:val="00AA590C"/>
    <w:rsid w:val="00AE4279"/>
    <w:rsid w:val="00BA0042"/>
    <w:rsid w:val="00BA6E21"/>
    <w:rsid w:val="00BB1449"/>
    <w:rsid w:val="00BB3431"/>
    <w:rsid w:val="00BE52F2"/>
    <w:rsid w:val="00BF42B6"/>
    <w:rsid w:val="00C01E03"/>
    <w:rsid w:val="00C02248"/>
    <w:rsid w:val="00C14421"/>
    <w:rsid w:val="00C344D0"/>
    <w:rsid w:val="00C705D5"/>
    <w:rsid w:val="00C767DA"/>
    <w:rsid w:val="00CC6941"/>
    <w:rsid w:val="00CE20DA"/>
    <w:rsid w:val="00CE485B"/>
    <w:rsid w:val="00CF5B7E"/>
    <w:rsid w:val="00D16A9E"/>
    <w:rsid w:val="00D24364"/>
    <w:rsid w:val="00D33006"/>
    <w:rsid w:val="00D34B4D"/>
    <w:rsid w:val="00D35B52"/>
    <w:rsid w:val="00D4369E"/>
    <w:rsid w:val="00D970EA"/>
    <w:rsid w:val="00D97DD6"/>
    <w:rsid w:val="00DC2C6A"/>
    <w:rsid w:val="00DF1995"/>
    <w:rsid w:val="00E1673B"/>
    <w:rsid w:val="00E176BD"/>
    <w:rsid w:val="00E1787B"/>
    <w:rsid w:val="00E21B16"/>
    <w:rsid w:val="00E244AF"/>
    <w:rsid w:val="00E44C2E"/>
    <w:rsid w:val="00E636E2"/>
    <w:rsid w:val="00E65744"/>
    <w:rsid w:val="00ED2B93"/>
    <w:rsid w:val="00EE335D"/>
    <w:rsid w:val="00EE7352"/>
    <w:rsid w:val="00F131E1"/>
    <w:rsid w:val="00F45C10"/>
    <w:rsid w:val="00F4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14C4B"/>
  <w15:docId w15:val="{4AF26A87-242C-471E-9950-65D8FEFE5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E00A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E00AB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E00AB"/>
    <w:pPr>
      <w:ind w:left="720"/>
      <w:contextualSpacing/>
    </w:pPr>
  </w:style>
  <w:style w:type="table" w:styleId="a6">
    <w:name w:val="Table Grid"/>
    <w:basedOn w:val="a1"/>
    <w:uiPriority w:val="59"/>
    <w:rsid w:val="002E00AB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E00AB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2E00AB"/>
    <w:rPr>
      <w:rFonts w:eastAsia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2E0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7">
    <w:name w:val="Font Style37"/>
    <w:basedOn w:val="a0"/>
    <w:uiPriority w:val="99"/>
    <w:rsid w:val="002E00AB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uiPriority w:val="99"/>
    <w:rsid w:val="00655EF4"/>
    <w:pPr>
      <w:spacing w:line="269" w:lineRule="exact"/>
      <w:ind w:firstLine="84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ConsPlusNormal">
    <w:name w:val="ConsPlusNormal"/>
    <w:rsid w:val="006027ED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64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4DE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1787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1787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8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zprom-tek@kgt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FF06-A2F3-49F1-978B-3FA2B2B02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4701</Words>
  <Characters>26801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"Межрегионтеплоэнерго"</Company>
  <LinksUpToDate>false</LinksUpToDate>
  <CharactersWithSpaces>31440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Шмелев Алексей Николаевич</dc:creator>
  <cp:lastModifiedBy>1</cp:lastModifiedBy>
  <cp:revision>12</cp:revision>
  <cp:lastPrinted>2017-12-14T06:23:00Z</cp:lastPrinted>
  <dcterms:created xsi:type="dcterms:W3CDTF">2016-10-31T06:32:00Z</dcterms:created>
  <dcterms:modified xsi:type="dcterms:W3CDTF">2017-12-14T06:23:00Z</dcterms:modified>
</cp:coreProperties>
</file>